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3CAA" w14:textId="77777777" w:rsidR="005E0665" w:rsidRPr="00BA792C" w:rsidRDefault="005E0665" w:rsidP="00BA792C">
      <w:pPr>
        <w:tabs>
          <w:tab w:val="left" w:pos="142"/>
        </w:tabs>
        <w:spacing w:after="0"/>
        <w:jc w:val="both"/>
        <w:rPr>
          <w:rFonts w:ascii="Arial" w:hAnsi="Arial" w:cs="Arial"/>
        </w:rPr>
      </w:pPr>
    </w:p>
    <w:p w14:paraId="5E383660" w14:textId="77777777" w:rsidR="00174A85" w:rsidRPr="00BA792C" w:rsidRDefault="00174A85" w:rsidP="00BA792C">
      <w:pPr>
        <w:tabs>
          <w:tab w:val="left" w:pos="142"/>
        </w:tabs>
        <w:spacing w:after="0"/>
        <w:jc w:val="both"/>
        <w:rPr>
          <w:rFonts w:ascii="Arial" w:hAnsi="Arial" w:cs="Arial"/>
        </w:rPr>
      </w:pPr>
    </w:p>
    <w:p w14:paraId="2D8ADAF1" w14:textId="77777777" w:rsidR="00174A85" w:rsidRPr="00BA792C" w:rsidRDefault="00174A85" w:rsidP="00BA792C">
      <w:pPr>
        <w:tabs>
          <w:tab w:val="left" w:pos="142"/>
        </w:tabs>
        <w:spacing w:after="0"/>
        <w:jc w:val="both"/>
        <w:rPr>
          <w:rFonts w:ascii="Arial" w:hAnsi="Arial" w:cs="Arial"/>
        </w:rPr>
      </w:pPr>
    </w:p>
    <w:p w14:paraId="42FE0FC4" w14:textId="77777777" w:rsidR="007F24A8" w:rsidRPr="00BA792C" w:rsidRDefault="007F24A8" w:rsidP="00BA792C">
      <w:pPr>
        <w:tabs>
          <w:tab w:val="left" w:pos="142"/>
        </w:tabs>
        <w:spacing w:after="0"/>
        <w:jc w:val="both"/>
        <w:rPr>
          <w:rFonts w:ascii="Arial" w:hAnsi="Arial" w:cs="Arial"/>
        </w:rPr>
      </w:pPr>
    </w:p>
    <w:p w14:paraId="27AF9F3B" w14:textId="77777777" w:rsidR="007F24A8" w:rsidRPr="00BA792C" w:rsidRDefault="007F24A8" w:rsidP="00BA792C">
      <w:pPr>
        <w:tabs>
          <w:tab w:val="left" w:pos="142"/>
        </w:tabs>
        <w:spacing w:after="0"/>
        <w:jc w:val="both"/>
        <w:rPr>
          <w:rFonts w:ascii="Arial" w:hAnsi="Arial" w:cs="Arial"/>
        </w:rPr>
      </w:pPr>
    </w:p>
    <w:p w14:paraId="177C69C9" w14:textId="77777777" w:rsidR="007F24A8" w:rsidRPr="00BA792C" w:rsidRDefault="007F24A8" w:rsidP="00BA792C">
      <w:pPr>
        <w:tabs>
          <w:tab w:val="left" w:pos="142"/>
        </w:tabs>
        <w:spacing w:after="0"/>
        <w:jc w:val="both"/>
        <w:rPr>
          <w:rFonts w:ascii="Arial" w:hAnsi="Arial" w:cs="Arial"/>
        </w:rPr>
      </w:pPr>
    </w:p>
    <w:p w14:paraId="1AF30536" w14:textId="77777777" w:rsidR="007F24A8" w:rsidRPr="00BA792C" w:rsidRDefault="007F24A8" w:rsidP="00BA792C">
      <w:pPr>
        <w:tabs>
          <w:tab w:val="left" w:pos="142"/>
        </w:tabs>
        <w:spacing w:after="0"/>
        <w:jc w:val="both"/>
        <w:rPr>
          <w:rFonts w:ascii="Arial" w:hAnsi="Arial" w:cs="Arial"/>
        </w:rPr>
      </w:pPr>
    </w:p>
    <w:p w14:paraId="781B9D24" w14:textId="77777777" w:rsidR="007F24A8" w:rsidRPr="00BA792C" w:rsidRDefault="007F24A8" w:rsidP="00BA792C">
      <w:pPr>
        <w:tabs>
          <w:tab w:val="left" w:pos="142"/>
        </w:tabs>
        <w:spacing w:after="0"/>
        <w:jc w:val="both"/>
        <w:rPr>
          <w:rFonts w:ascii="Arial" w:hAnsi="Arial" w:cs="Arial"/>
        </w:rPr>
      </w:pPr>
    </w:p>
    <w:p w14:paraId="56685494" w14:textId="77777777" w:rsidR="007F24A8" w:rsidRPr="00BA792C" w:rsidRDefault="007F24A8" w:rsidP="00BA792C">
      <w:pPr>
        <w:tabs>
          <w:tab w:val="left" w:pos="142"/>
        </w:tabs>
        <w:spacing w:after="0"/>
        <w:jc w:val="both"/>
        <w:rPr>
          <w:rFonts w:ascii="Arial" w:hAnsi="Arial" w:cs="Arial"/>
        </w:rPr>
      </w:pPr>
    </w:p>
    <w:p w14:paraId="7B819E2F" w14:textId="77777777" w:rsidR="007F24A8" w:rsidRPr="00BA792C" w:rsidRDefault="007F24A8" w:rsidP="00BA792C">
      <w:pPr>
        <w:tabs>
          <w:tab w:val="left" w:pos="142"/>
        </w:tabs>
        <w:spacing w:after="0"/>
        <w:jc w:val="both"/>
        <w:rPr>
          <w:rFonts w:ascii="Arial" w:hAnsi="Arial" w:cs="Arial"/>
        </w:rPr>
      </w:pPr>
    </w:p>
    <w:p w14:paraId="369E6AE9" w14:textId="77777777" w:rsidR="007F24A8" w:rsidRPr="00BA792C" w:rsidRDefault="007F24A8" w:rsidP="00BA792C">
      <w:pPr>
        <w:tabs>
          <w:tab w:val="left" w:pos="142"/>
        </w:tabs>
        <w:spacing w:after="0"/>
        <w:jc w:val="both"/>
        <w:rPr>
          <w:rFonts w:ascii="Arial" w:hAnsi="Arial" w:cs="Arial"/>
        </w:rPr>
      </w:pPr>
    </w:p>
    <w:p w14:paraId="76782D9B" w14:textId="77777777" w:rsidR="007F24A8" w:rsidRPr="00BA792C" w:rsidRDefault="007F24A8" w:rsidP="00BA792C">
      <w:pPr>
        <w:tabs>
          <w:tab w:val="left" w:pos="142"/>
        </w:tabs>
        <w:spacing w:after="0"/>
        <w:jc w:val="both"/>
        <w:rPr>
          <w:rFonts w:ascii="Arial" w:hAnsi="Arial" w:cs="Arial"/>
        </w:rPr>
      </w:pPr>
    </w:p>
    <w:p w14:paraId="7B7A7FA7" w14:textId="77777777" w:rsidR="007F24A8" w:rsidRPr="00BA792C" w:rsidRDefault="007F24A8" w:rsidP="00BA792C">
      <w:pPr>
        <w:tabs>
          <w:tab w:val="left" w:pos="142"/>
        </w:tabs>
        <w:spacing w:after="0"/>
        <w:jc w:val="both"/>
        <w:rPr>
          <w:rFonts w:ascii="Arial" w:hAnsi="Arial" w:cs="Arial"/>
        </w:rPr>
      </w:pPr>
    </w:p>
    <w:p w14:paraId="25801CAF" w14:textId="77777777" w:rsidR="005919BF" w:rsidRPr="00BA792C" w:rsidRDefault="005919BF" w:rsidP="00BA792C">
      <w:pPr>
        <w:tabs>
          <w:tab w:val="left" w:pos="142"/>
        </w:tabs>
        <w:spacing w:after="0"/>
        <w:jc w:val="both"/>
        <w:rPr>
          <w:rFonts w:ascii="Arial" w:hAnsi="Arial" w:cs="Arial"/>
        </w:rPr>
      </w:pPr>
    </w:p>
    <w:p w14:paraId="3ED93885" w14:textId="77777777" w:rsidR="003702CC" w:rsidRPr="00BA792C" w:rsidRDefault="003702CC" w:rsidP="00BA792C">
      <w:pPr>
        <w:tabs>
          <w:tab w:val="left" w:pos="142"/>
        </w:tabs>
        <w:spacing w:after="0"/>
        <w:jc w:val="both"/>
        <w:rPr>
          <w:rFonts w:ascii="Arial" w:hAnsi="Arial" w:cs="Arial"/>
        </w:rPr>
      </w:pPr>
    </w:p>
    <w:p w14:paraId="2E5A2314" w14:textId="77777777" w:rsidR="003702CC" w:rsidRPr="00BA792C" w:rsidRDefault="003702CC" w:rsidP="00BA792C">
      <w:pPr>
        <w:tabs>
          <w:tab w:val="left" w:pos="142"/>
        </w:tabs>
        <w:spacing w:after="0"/>
        <w:jc w:val="both"/>
        <w:rPr>
          <w:rFonts w:ascii="Arial" w:hAnsi="Arial" w:cs="Arial"/>
        </w:rPr>
      </w:pPr>
    </w:p>
    <w:p w14:paraId="53008B29" w14:textId="77777777" w:rsidR="003702CC" w:rsidRPr="00BA792C" w:rsidRDefault="003702CC" w:rsidP="00BA792C">
      <w:pPr>
        <w:tabs>
          <w:tab w:val="left" w:pos="142"/>
        </w:tabs>
        <w:spacing w:after="0"/>
        <w:jc w:val="both"/>
        <w:rPr>
          <w:rFonts w:ascii="Arial" w:hAnsi="Arial" w:cs="Arial"/>
        </w:rPr>
      </w:pPr>
    </w:p>
    <w:p w14:paraId="56E77604" w14:textId="77777777" w:rsidR="003702CC" w:rsidRPr="00BA792C" w:rsidRDefault="003702CC" w:rsidP="00BA792C">
      <w:pPr>
        <w:tabs>
          <w:tab w:val="left" w:pos="142"/>
        </w:tabs>
        <w:spacing w:after="0"/>
        <w:jc w:val="both"/>
        <w:rPr>
          <w:rFonts w:ascii="Arial" w:hAnsi="Arial" w:cs="Arial"/>
        </w:rPr>
      </w:pPr>
    </w:p>
    <w:p w14:paraId="08A7544B" w14:textId="77777777" w:rsidR="003702CC" w:rsidRPr="00BA792C" w:rsidRDefault="003702CC" w:rsidP="00BA792C">
      <w:pPr>
        <w:tabs>
          <w:tab w:val="left" w:pos="142"/>
        </w:tabs>
        <w:spacing w:after="0"/>
        <w:jc w:val="both"/>
        <w:rPr>
          <w:rFonts w:ascii="Arial" w:hAnsi="Arial" w:cs="Arial"/>
        </w:rPr>
      </w:pPr>
    </w:p>
    <w:p w14:paraId="165976BF" w14:textId="77777777" w:rsidR="003702CC" w:rsidRPr="00BA792C" w:rsidRDefault="003702CC" w:rsidP="00BA792C">
      <w:pPr>
        <w:tabs>
          <w:tab w:val="left" w:pos="142"/>
        </w:tabs>
        <w:spacing w:after="0"/>
        <w:jc w:val="both"/>
        <w:rPr>
          <w:rFonts w:ascii="Arial" w:hAnsi="Arial" w:cs="Arial"/>
        </w:rPr>
      </w:pPr>
    </w:p>
    <w:p w14:paraId="012D4B64" w14:textId="77777777" w:rsidR="003702CC" w:rsidRPr="00BA792C" w:rsidRDefault="003702CC" w:rsidP="00BA792C">
      <w:pPr>
        <w:tabs>
          <w:tab w:val="left" w:pos="142"/>
        </w:tabs>
        <w:spacing w:after="0"/>
        <w:jc w:val="both"/>
        <w:rPr>
          <w:rFonts w:ascii="Arial" w:hAnsi="Arial" w:cs="Arial"/>
        </w:rPr>
      </w:pPr>
    </w:p>
    <w:p w14:paraId="41B1F22D" w14:textId="77777777" w:rsidR="003702CC" w:rsidRPr="00BA792C" w:rsidRDefault="003702CC" w:rsidP="00BA792C">
      <w:pPr>
        <w:tabs>
          <w:tab w:val="left" w:pos="142"/>
        </w:tabs>
        <w:spacing w:after="0"/>
        <w:jc w:val="both"/>
        <w:rPr>
          <w:rFonts w:ascii="Arial" w:hAnsi="Arial" w:cs="Arial"/>
        </w:rPr>
      </w:pPr>
    </w:p>
    <w:p w14:paraId="62A480B0" w14:textId="77777777" w:rsidR="003702CC" w:rsidRPr="00BA792C" w:rsidRDefault="003702CC" w:rsidP="00BA792C">
      <w:pPr>
        <w:tabs>
          <w:tab w:val="left" w:pos="142"/>
        </w:tabs>
        <w:spacing w:after="0"/>
        <w:jc w:val="both"/>
        <w:rPr>
          <w:rFonts w:ascii="Arial" w:hAnsi="Arial" w:cs="Arial"/>
        </w:rPr>
      </w:pPr>
    </w:p>
    <w:p w14:paraId="5BE9CB29" w14:textId="77777777" w:rsidR="003702CC" w:rsidRPr="00BA792C" w:rsidRDefault="003702CC" w:rsidP="00BA792C">
      <w:pPr>
        <w:tabs>
          <w:tab w:val="left" w:pos="142"/>
        </w:tabs>
        <w:spacing w:after="0"/>
        <w:jc w:val="both"/>
        <w:rPr>
          <w:rFonts w:ascii="Arial" w:hAnsi="Arial" w:cs="Arial"/>
        </w:rPr>
      </w:pPr>
    </w:p>
    <w:p w14:paraId="3323BAF6" w14:textId="77777777" w:rsidR="003702CC" w:rsidRPr="00BA792C" w:rsidRDefault="003702CC" w:rsidP="00BA792C">
      <w:pPr>
        <w:tabs>
          <w:tab w:val="left" w:pos="142"/>
        </w:tabs>
        <w:spacing w:after="0"/>
        <w:jc w:val="both"/>
        <w:rPr>
          <w:rFonts w:ascii="Arial" w:hAnsi="Arial" w:cs="Arial"/>
        </w:rPr>
      </w:pPr>
    </w:p>
    <w:p w14:paraId="7CC84BC0" w14:textId="77777777" w:rsidR="003702CC" w:rsidRPr="00BA792C" w:rsidRDefault="003702CC" w:rsidP="00BA792C">
      <w:pPr>
        <w:tabs>
          <w:tab w:val="left" w:pos="142"/>
        </w:tabs>
        <w:spacing w:after="0"/>
        <w:jc w:val="both"/>
        <w:rPr>
          <w:rFonts w:ascii="Arial" w:hAnsi="Arial" w:cs="Arial"/>
        </w:rPr>
      </w:pPr>
    </w:p>
    <w:p w14:paraId="2B0F0388" w14:textId="77777777" w:rsidR="00A1047A" w:rsidRPr="00BA792C" w:rsidRDefault="00A1047A" w:rsidP="00BA792C">
      <w:pPr>
        <w:tabs>
          <w:tab w:val="left" w:pos="142"/>
        </w:tabs>
        <w:spacing w:after="0"/>
        <w:jc w:val="center"/>
        <w:outlineLvl w:val="0"/>
        <w:rPr>
          <w:rFonts w:ascii="Arial" w:hAnsi="Arial" w:cs="Arial"/>
          <w:b/>
        </w:rPr>
      </w:pPr>
      <w:r w:rsidRPr="00BA792C">
        <w:rPr>
          <w:rFonts w:ascii="Arial" w:hAnsi="Arial" w:cs="Arial"/>
          <w:b/>
        </w:rPr>
        <w:t>MEMORANDUM OF UNDERSTANDING</w:t>
      </w:r>
    </w:p>
    <w:p w14:paraId="7A0738C4" w14:textId="77777777" w:rsidR="003702CC" w:rsidRPr="00BA792C" w:rsidRDefault="003702CC" w:rsidP="00BA792C">
      <w:pPr>
        <w:tabs>
          <w:tab w:val="left" w:pos="142"/>
        </w:tabs>
        <w:spacing w:after="0"/>
        <w:jc w:val="both"/>
        <w:outlineLvl w:val="0"/>
        <w:rPr>
          <w:rFonts w:ascii="Arial" w:hAnsi="Arial" w:cs="Arial"/>
          <w:b/>
        </w:rPr>
      </w:pPr>
    </w:p>
    <w:p w14:paraId="0219B889" w14:textId="14E2258E" w:rsidR="00A1047A" w:rsidRPr="00BA792C" w:rsidRDefault="00BE5D59" w:rsidP="00BA792C">
      <w:pPr>
        <w:tabs>
          <w:tab w:val="left" w:pos="142"/>
        </w:tabs>
        <w:spacing w:after="0"/>
        <w:jc w:val="both"/>
        <w:rPr>
          <w:rFonts w:ascii="Arial" w:hAnsi="Arial" w:cs="Arial"/>
          <w:b/>
          <w:u w:val="single"/>
        </w:rPr>
      </w:pPr>
      <w:r w:rsidRPr="00BA792C">
        <w:rPr>
          <w:rFonts w:ascii="Arial" w:hAnsi="Arial" w:cs="Arial"/>
        </w:rPr>
        <w:t>This</w:t>
      </w:r>
      <w:r w:rsidR="00A1047A" w:rsidRPr="00BA792C">
        <w:rPr>
          <w:rFonts w:ascii="Arial" w:hAnsi="Arial" w:cs="Arial"/>
        </w:rPr>
        <w:t xml:space="preserve"> MEMORANDUM OF UNDERSTANDING </w:t>
      </w:r>
      <w:r w:rsidR="003D6629" w:rsidRPr="00BA792C">
        <w:rPr>
          <w:rFonts w:ascii="Arial" w:hAnsi="Arial" w:cs="Arial"/>
        </w:rPr>
        <w:t>(MOU) is made on</w:t>
      </w:r>
      <w:r w:rsidR="000F4651" w:rsidRPr="00BA792C">
        <w:rPr>
          <w:rFonts w:ascii="Arial" w:hAnsi="Arial" w:cs="Arial"/>
        </w:rPr>
        <w:t xml:space="preserve"> ………day of </w:t>
      </w:r>
      <w:r w:rsidR="003E2545">
        <w:rPr>
          <w:rFonts w:ascii="Arial" w:hAnsi="Arial" w:cs="Arial"/>
        </w:rPr>
        <w:t xml:space="preserve"> </w:t>
      </w:r>
      <w:r w:rsidR="00093E9F">
        <w:rPr>
          <w:rFonts w:ascii="Arial" w:hAnsi="Arial" w:cs="Arial"/>
        </w:rPr>
        <w:t>March, 2023</w:t>
      </w:r>
      <w:r w:rsidR="00A1047A" w:rsidRPr="00BA792C">
        <w:rPr>
          <w:rFonts w:ascii="Arial" w:hAnsi="Arial" w:cs="Arial"/>
        </w:rPr>
        <w:t xml:space="preserve"> between</w:t>
      </w:r>
      <w:r w:rsidR="000F4651" w:rsidRPr="00BA792C">
        <w:rPr>
          <w:rFonts w:ascii="Arial" w:hAnsi="Arial" w:cs="Arial"/>
        </w:rPr>
        <w:t xml:space="preserve"> </w:t>
      </w:r>
      <w:r w:rsidR="00093E9F">
        <w:rPr>
          <w:rFonts w:ascii="Arial" w:hAnsi="Arial" w:cs="Arial"/>
        </w:rPr>
        <w:t xml:space="preserve">Seva </w:t>
      </w:r>
      <w:proofErr w:type="spellStart"/>
      <w:r w:rsidR="00093E9F">
        <w:rPr>
          <w:rFonts w:ascii="Arial" w:hAnsi="Arial" w:cs="Arial"/>
        </w:rPr>
        <w:t>Sahayog</w:t>
      </w:r>
      <w:proofErr w:type="spellEnd"/>
      <w:r w:rsidR="00093E9F">
        <w:rPr>
          <w:rFonts w:ascii="Arial" w:hAnsi="Arial" w:cs="Arial"/>
        </w:rPr>
        <w:t xml:space="preserve"> Foundation</w:t>
      </w:r>
      <w:r w:rsidR="000F4651" w:rsidRPr="00BA792C">
        <w:rPr>
          <w:rFonts w:ascii="Arial" w:hAnsi="Arial" w:cs="Arial"/>
        </w:rPr>
        <w:t xml:space="preserve"> </w:t>
      </w:r>
      <w:r w:rsidR="00A1047A" w:rsidRPr="00BA792C">
        <w:rPr>
          <w:rFonts w:ascii="Arial" w:hAnsi="Arial" w:cs="Arial"/>
        </w:rPr>
        <w:t>registered under</w:t>
      </w:r>
      <w:r w:rsidR="000F4651" w:rsidRPr="00BA792C">
        <w:rPr>
          <w:rFonts w:ascii="Arial" w:hAnsi="Arial" w:cs="Arial"/>
        </w:rPr>
        <w:t xml:space="preserve"> the </w:t>
      </w:r>
      <w:r w:rsidR="00093E9F">
        <w:rPr>
          <w:rFonts w:ascii="Arial" w:hAnsi="Arial" w:cs="Arial"/>
        </w:rPr>
        <w:t xml:space="preserve">Section 12(5) of the Companies Act 2013 </w:t>
      </w:r>
      <w:r w:rsidR="008A1B7C" w:rsidRPr="00BA792C">
        <w:rPr>
          <w:rFonts w:ascii="Arial" w:hAnsi="Arial" w:cs="Arial"/>
        </w:rPr>
        <w:t xml:space="preserve"> </w:t>
      </w:r>
      <w:r w:rsidR="003A0585" w:rsidRPr="00BA792C">
        <w:rPr>
          <w:rFonts w:ascii="Arial" w:hAnsi="Arial" w:cs="Arial"/>
        </w:rPr>
        <w:t xml:space="preserve">vide </w:t>
      </w:r>
      <w:r w:rsidR="00093E9F">
        <w:rPr>
          <w:rFonts w:ascii="Arial" w:hAnsi="Arial" w:cs="Arial"/>
        </w:rPr>
        <w:t xml:space="preserve"> Corporate Identity Number U85100PN2009NPL168137</w:t>
      </w:r>
      <w:r w:rsidR="00A1047A" w:rsidRPr="00BA792C">
        <w:rPr>
          <w:rFonts w:ascii="Arial" w:hAnsi="Arial" w:cs="Arial"/>
        </w:rPr>
        <w:t xml:space="preserve">, having </w:t>
      </w:r>
      <w:r w:rsidR="005D78D1" w:rsidRPr="00BA792C">
        <w:rPr>
          <w:rFonts w:ascii="Arial" w:hAnsi="Arial" w:cs="Arial"/>
        </w:rPr>
        <w:t>its</w:t>
      </w:r>
      <w:r w:rsidR="00A1047A" w:rsidRPr="00BA792C">
        <w:rPr>
          <w:rFonts w:ascii="Arial" w:hAnsi="Arial" w:cs="Arial"/>
        </w:rPr>
        <w:t xml:space="preserve"> registered office </w:t>
      </w:r>
      <w:r w:rsidR="006E262F" w:rsidRPr="00BA792C">
        <w:rPr>
          <w:rFonts w:ascii="Arial" w:hAnsi="Arial" w:cs="Arial"/>
        </w:rPr>
        <w:t xml:space="preserve">at </w:t>
      </w:r>
      <w:r w:rsidR="003E645C">
        <w:rPr>
          <w:rFonts w:ascii="Arial" w:hAnsi="Arial" w:cs="Arial"/>
        </w:rPr>
        <w:t xml:space="preserve">Plot No. 75, </w:t>
      </w:r>
      <w:proofErr w:type="spellStart"/>
      <w:r w:rsidR="003E645C">
        <w:rPr>
          <w:rFonts w:ascii="Arial" w:hAnsi="Arial" w:cs="Arial"/>
        </w:rPr>
        <w:t>Tulshibagwale</w:t>
      </w:r>
      <w:proofErr w:type="spellEnd"/>
      <w:r w:rsidR="003E645C">
        <w:rPr>
          <w:rFonts w:ascii="Arial" w:hAnsi="Arial" w:cs="Arial"/>
        </w:rPr>
        <w:t xml:space="preserve"> Colony, </w:t>
      </w:r>
      <w:proofErr w:type="spellStart"/>
      <w:r w:rsidR="003E645C">
        <w:rPr>
          <w:rFonts w:ascii="Arial" w:hAnsi="Arial" w:cs="Arial"/>
        </w:rPr>
        <w:t>Sahakar</w:t>
      </w:r>
      <w:proofErr w:type="spellEnd"/>
      <w:r w:rsidR="003E645C">
        <w:rPr>
          <w:rFonts w:ascii="Arial" w:hAnsi="Arial" w:cs="Arial"/>
        </w:rPr>
        <w:t xml:space="preserve"> Nagar No.2, Parvati, Pune - 411009</w:t>
      </w:r>
      <w:r w:rsidR="00095C96">
        <w:rPr>
          <w:rFonts w:ascii="Arial" w:hAnsi="Arial" w:cs="Arial"/>
        </w:rPr>
        <w:t xml:space="preserve"> </w:t>
      </w:r>
      <w:r w:rsidR="000F4651" w:rsidRPr="00BA792C">
        <w:rPr>
          <w:rFonts w:ascii="Arial" w:hAnsi="Arial" w:cs="Arial"/>
        </w:rPr>
        <w:t xml:space="preserve"> </w:t>
      </w:r>
      <w:r w:rsidR="00A1047A" w:rsidRPr="00BA792C">
        <w:rPr>
          <w:rFonts w:ascii="Arial" w:hAnsi="Arial" w:cs="Arial"/>
        </w:rPr>
        <w:t xml:space="preserve">hereinafter called as </w:t>
      </w:r>
      <w:r w:rsidR="00A1047A" w:rsidRPr="00BA792C">
        <w:rPr>
          <w:rFonts w:ascii="Arial" w:hAnsi="Arial" w:cs="Arial"/>
          <w:b/>
          <w:bCs/>
        </w:rPr>
        <w:t>“</w:t>
      </w:r>
      <w:r w:rsidR="003E645C">
        <w:rPr>
          <w:rFonts w:ascii="Arial" w:hAnsi="Arial" w:cs="Arial"/>
          <w:b/>
          <w:bCs/>
        </w:rPr>
        <w:t xml:space="preserve">Seva </w:t>
      </w:r>
      <w:proofErr w:type="spellStart"/>
      <w:r w:rsidR="003E645C">
        <w:rPr>
          <w:rFonts w:ascii="Arial" w:hAnsi="Arial" w:cs="Arial"/>
          <w:b/>
          <w:bCs/>
        </w:rPr>
        <w:t>Sahayog</w:t>
      </w:r>
      <w:proofErr w:type="spellEnd"/>
      <w:r w:rsidR="003E645C">
        <w:rPr>
          <w:rFonts w:ascii="Arial" w:hAnsi="Arial" w:cs="Arial"/>
          <w:b/>
          <w:bCs/>
        </w:rPr>
        <w:t xml:space="preserve"> Foundation</w:t>
      </w:r>
      <w:r w:rsidR="000F4651" w:rsidRPr="00BA792C">
        <w:rPr>
          <w:rFonts w:ascii="Arial" w:hAnsi="Arial" w:cs="Arial"/>
          <w:b/>
          <w:bCs/>
        </w:rPr>
        <w:t>”</w:t>
      </w:r>
      <w:r w:rsidR="00A1047A" w:rsidRPr="00BA792C">
        <w:rPr>
          <w:rFonts w:ascii="Arial" w:hAnsi="Arial" w:cs="Arial"/>
        </w:rPr>
        <w:t xml:space="preserve"> </w:t>
      </w:r>
      <w:r w:rsidR="00DB0CA1" w:rsidRPr="00BA792C">
        <w:rPr>
          <w:rFonts w:ascii="Arial" w:hAnsi="Arial" w:cs="Arial"/>
        </w:rPr>
        <w:t>or the “</w:t>
      </w:r>
      <w:r w:rsidR="008B5878" w:rsidRPr="00BA792C">
        <w:rPr>
          <w:rFonts w:ascii="Arial" w:hAnsi="Arial" w:cs="Arial"/>
        </w:rPr>
        <w:t>FIRST PARTY</w:t>
      </w:r>
      <w:r w:rsidR="00DB0CA1" w:rsidRPr="00BA792C">
        <w:rPr>
          <w:rFonts w:ascii="Arial" w:hAnsi="Arial" w:cs="Arial"/>
        </w:rPr>
        <w:t xml:space="preserve">” </w:t>
      </w:r>
      <w:r w:rsidR="00A1047A" w:rsidRPr="00BA792C">
        <w:rPr>
          <w:rFonts w:ascii="Arial" w:hAnsi="Arial" w:cs="Arial"/>
        </w:rPr>
        <w:t xml:space="preserve">(which expression shall unless excluded by or repugnant to the context means and includes their respective executors, administrators, representatives and assigns) of </w:t>
      </w:r>
      <w:r w:rsidR="00A1047A" w:rsidRPr="00BA792C">
        <w:rPr>
          <w:rFonts w:ascii="Arial" w:hAnsi="Arial" w:cs="Arial"/>
          <w:b/>
          <w:u w:val="single"/>
        </w:rPr>
        <w:t>ONE PART</w:t>
      </w:r>
      <w:r w:rsidRPr="00BA792C">
        <w:rPr>
          <w:rFonts w:ascii="Arial" w:hAnsi="Arial" w:cs="Arial"/>
          <w:b/>
          <w:u w:val="single"/>
        </w:rPr>
        <w:t>.</w:t>
      </w:r>
    </w:p>
    <w:p w14:paraId="177365DF" w14:textId="77777777" w:rsidR="000F4651" w:rsidRPr="00BA792C" w:rsidRDefault="000F4651" w:rsidP="00BA792C">
      <w:pPr>
        <w:tabs>
          <w:tab w:val="left" w:pos="142"/>
        </w:tabs>
        <w:spacing w:after="0"/>
        <w:jc w:val="both"/>
        <w:rPr>
          <w:rFonts w:ascii="Arial" w:hAnsi="Arial" w:cs="Arial"/>
          <w:b/>
          <w:u w:val="single"/>
        </w:rPr>
      </w:pPr>
    </w:p>
    <w:p w14:paraId="2FC900AA" w14:textId="77777777" w:rsidR="00A1047A" w:rsidRPr="00BA792C" w:rsidRDefault="00A1047A" w:rsidP="00BA792C">
      <w:pPr>
        <w:tabs>
          <w:tab w:val="left" w:pos="142"/>
        </w:tabs>
        <w:spacing w:after="0"/>
        <w:jc w:val="center"/>
        <w:outlineLvl w:val="0"/>
        <w:rPr>
          <w:rFonts w:ascii="Arial" w:hAnsi="Arial" w:cs="Arial"/>
          <w:b/>
          <w:bCs/>
        </w:rPr>
      </w:pPr>
      <w:r w:rsidRPr="00BA792C">
        <w:rPr>
          <w:rFonts w:ascii="Arial" w:hAnsi="Arial" w:cs="Arial"/>
          <w:b/>
          <w:bCs/>
        </w:rPr>
        <w:t>AND</w:t>
      </w:r>
    </w:p>
    <w:p w14:paraId="4D2B49A2" w14:textId="77777777" w:rsidR="003702CC" w:rsidRPr="00BA792C" w:rsidRDefault="003702CC" w:rsidP="00BA792C">
      <w:pPr>
        <w:tabs>
          <w:tab w:val="left" w:pos="142"/>
        </w:tabs>
        <w:spacing w:after="0"/>
        <w:jc w:val="both"/>
        <w:outlineLvl w:val="0"/>
        <w:rPr>
          <w:rFonts w:ascii="Arial" w:hAnsi="Arial" w:cs="Arial"/>
        </w:rPr>
      </w:pPr>
    </w:p>
    <w:p w14:paraId="10B4AE76" w14:textId="77777777" w:rsidR="002330EE" w:rsidRPr="00BA792C" w:rsidRDefault="008E4260" w:rsidP="00BA792C">
      <w:pPr>
        <w:tabs>
          <w:tab w:val="left" w:pos="142"/>
        </w:tabs>
        <w:spacing w:after="0"/>
        <w:jc w:val="both"/>
        <w:rPr>
          <w:rFonts w:ascii="Arial" w:hAnsi="Arial" w:cs="Arial"/>
          <w:b/>
          <w:u w:val="single"/>
        </w:rPr>
      </w:pPr>
      <w:r w:rsidRPr="00BA792C">
        <w:rPr>
          <w:rFonts w:ascii="Arial" w:hAnsi="Arial" w:cs="Arial"/>
          <w:b/>
        </w:rPr>
        <w:t xml:space="preserve">M/s </w:t>
      </w:r>
      <w:r w:rsidR="00A1047A" w:rsidRPr="00BA792C">
        <w:rPr>
          <w:rFonts w:ascii="Arial" w:hAnsi="Arial" w:cs="Arial"/>
          <w:b/>
        </w:rPr>
        <w:t>BHARAT PETROLEUM CORPORATION LTD.,</w:t>
      </w:r>
      <w:r w:rsidR="00A1047A" w:rsidRPr="00BA792C">
        <w:rPr>
          <w:rFonts w:ascii="Arial" w:hAnsi="Arial" w:cs="Arial"/>
        </w:rPr>
        <w:t xml:space="preserve"> a company incorporated under the Indian Companies Act 1913 and having its registered office at Bharat Bhavan, No.4 &amp; 6 </w:t>
      </w:r>
      <w:proofErr w:type="spellStart"/>
      <w:r w:rsidR="00A1047A" w:rsidRPr="00BA792C">
        <w:rPr>
          <w:rFonts w:ascii="Arial" w:hAnsi="Arial" w:cs="Arial"/>
        </w:rPr>
        <w:t>Currimbhoy</w:t>
      </w:r>
      <w:proofErr w:type="spellEnd"/>
      <w:r w:rsidR="00A1047A" w:rsidRPr="00BA792C">
        <w:rPr>
          <w:rFonts w:ascii="Arial" w:hAnsi="Arial" w:cs="Arial"/>
        </w:rPr>
        <w:t xml:space="preserve"> Road, Ballard Estate, Mumbai – 400 001 hereinafter called as </w:t>
      </w:r>
      <w:r w:rsidR="00A1047A" w:rsidRPr="00BA792C">
        <w:rPr>
          <w:rFonts w:ascii="Arial" w:hAnsi="Arial" w:cs="Arial"/>
          <w:b/>
        </w:rPr>
        <w:t>“BPCL”</w:t>
      </w:r>
      <w:r w:rsidR="00A1047A" w:rsidRPr="00BA792C">
        <w:rPr>
          <w:rFonts w:ascii="Arial" w:hAnsi="Arial" w:cs="Arial"/>
        </w:rPr>
        <w:t xml:space="preserve"> </w:t>
      </w:r>
      <w:r w:rsidR="00DB0CA1" w:rsidRPr="00BA792C">
        <w:rPr>
          <w:rFonts w:ascii="Arial" w:hAnsi="Arial" w:cs="Arial"/>
        </w:rPr>
        <w:t>or the “</w:t>
      </w:r>
      <w:r w:rsidR="008B5878" w:rsidRPr="00BA792C">
        <w:rPr>
          <w:rFonts w:ascii="Arial" w:hAnsi="Arial" w:cs="Arial"/>
        </w:rPr>
        <w:t>SECOND PARTY</w:t>
      </w:r>
      <w:r w:rsidR="00DB0CA1" w:rsidRPr="00BA792C">
        <w:rPr>
          <w:rFonts w:ascii="Arial" w:hAnsi="Arial" w:cs="Arial"/>
        </w:rPr>
        <w:t xml:space="preserve">” </w:t>
      </w:r>
      <w:r w:rsidR="00A1047A" w:rsidRPr="00BA792C">
        <w:rPr>
          <w:rFonts w:ascii="Arial" w:hAnsi="Arial" w:cs="Arial"/>
        </w:rPr>
        <w:t xml:space="preserve">(which expressions shall unless excluded by or repugnant to the context mean and include its successors and assigns) of the </w:t>
      </w:r>
      <w:r w:rsidR="00A1047A" w:rsidRPr="00BA792C">
        <w:rPr>
          <w:rFonts w:ascii="Arial" w:hAnsi="Arial" w:cs="Arial"/>
          <w:b/>
          <w:u w:val="single"/>
        </w:rPr>
        <w:t>OTHER PART.</w:t>
      </w:r>
    </w:p>
    <w:p w14:paraId="7E9599D7" w14:textId="77777777" w:rsidR="00FE16E8" w:rsidRPr="00BA792C" w:rsidRDefault="00FE16E8" w:rsidP="00BA792C">
      <w:pPr>
        <w:tabs>
          <w:tab w:val="left" w:pos="142"/>
        </w:tabs>
        <w:spacing w:after="0"/>
        <w:jc w:val="both"/>
        <w:rPr>
          <w:rFonts w:ascii="Arial" w:hAnsi="Arial" w:cs="Arial"/>
          <w:b/>
        </w:rPr>
      </w:pPr>
    </w:p>
    <w:p w14:paraId="4C3BB70E" w14:textId="45EDCBFA" w:rsidR="00A1047A" w:rsidRPr="00BA792C" w:rsidRDefault="003A0585" w:rsidP="00BA792C">
      <w:pPr>
        <w:tabs>
          <w:tab w:val="left" w:pos="142"/>
        </w:tabs>
        <w:spacing w:after="0"/>
        <w:jc w:val="both"/>
        <w:rPr>
          <w:rFonts w:ascii="Arial" w:hAnsi="Arial" w:cs="Arial"/>
        </w:rPr>
      </w:pPr>
      <w:r w:rsidRPr="00BA792C">
        <w:rPr>
          <w:rFonts w:ascii="Arial" w:hAnsi="Arial" w:cs="Arial"/>
          <w:b/>
        </w:rPr>
        <w:t>WHEREAS</w:t>
      </w:r>
      <w:r w:rsidR="008A1B7C" w:rsidRPr="00BA792C">
        <w:rPr>
          <w:rFonts w:ascii="Arial" w:hAnsi="Arial" w:cs="Arial"/>
          <w:b/>
        </w:rPr>
        <w:t xml:space="preserve"> </w:t>
      </w:r>
      <w:r w:rsidR="000F4651" w:rsidRPr="00BA792C">
        <w:rPr>
          <w:rFonts w:ascii="Arial" w:hAnsi="Arial" w:cs="Arial"/>
          <w:b/>
          <w:bCs/>
        </w:rPr>
        <w:t>“</w:t>
      </w:r>
      <w:r w:rsidR="003E645C">
        <w:rPr>
          <w:rFonts w:ascii="Arial" w:hAnsi="Arial" w:cs="Arial"/>
          <w:b/>
          <w:bCs/>
        </w:rPr>
        <w:t xml:space="preserve">Seva </w:t>
      </w:r>
      <w:proofErr w:type="spellStart"/>
      <w:r w:rsidR="003E645C">
        <w:rPr>
          <w:rFonts w:ascii="Arial" w:hAnsi="Arial" w:cs="Arial"/>
          <w:b/>
          <w:bCs/>
        </w:rPr>
        <w:t>Sahayog</w:t>
      </w:r>
      <w:proofErr w:type="spellEnd"/>
      <w:r w:rsidR="003E645C">
        <w:rPr>
          <w:rFonts w:ascii="Arial" w:hAnsi="Arial" w:cs="Arial"/>
          <w:b/>
          <w:bCs/>
        </w:rPr>
        <w:t xml:space="preserve"> Foundation</w:t>
      </w:r>
      <w:r w:rsidR="00095C96" w:rsidRPr="00BA792C">
        <w:rPr>
          <w:rFonts w:ascii="Arial" w:hAnsi="Arial" w:cs="Arial"/>
          <w:b/>
          <w:bCs/>
        </w:rPr>
        <w:t>”</w:t>
      </w:r>
      <w:r w:rsidR="00095C96" w:rsidRPr="00BA792C">
        <w:rPr>
          <w:rFonts w:ascii="Arial" w:hAnsi="Arial" w:cs="Arial"/>
        </w:rPr>
        <w:t>,</w:t>
      </w:r>
      <w:r w:rsidRPr="00BA792C">
        <w:rPr>
          <w:rFonts w:ascii="Arial" w:hAnsi="Arial" w:cs="Arial"/>
        </w:rPr>
        <w:t xml:space="preserve"> incorporated </w:t>
      </w:r>
      <w:r w:rsidR="00625ABA" w:rsidRPr="00BA792C">
        <w:rPr>
          <w:rFonts w:ascii="Arial" w:hAnsi="Arial" w:cs="Arial"/>
        </w:rPr>
        <w:t xml:space="preserve">under </w:t>
      </w:r>
      <w:r w:rsidR="00625ABA">
        <w:rPr>
          <w:rFonts w:ascii="Arial" w:hAnsi="Arial" w:cs="Arial"/>
        </w:rPr>
        <w:t>Companies Act 2013</w:t>
      </w:r>
      <w:r w:rsidR="00625ABA" w:rsidRPr="00BA792C">
        <w:rPr>
          <w:rFonts w:ascii="Arial" w:hAnsi="Arial" w:cs="Arial"/>
        </w:rPr>
        <w:t>,</w:t>
      </w:r>
      <w:r w:rsidR="00095C96">
        <w:rPr>
          <w:rFonts w:ascii="Arial" w:hAnsi="Arial" w:cs="Arial"/>
        </w:rPr>
        <w:t xml:space="preserve"> </w:t>
      </w:r>
      <w:r w:rsidR="008A1B7C" w:rsidRPr="00BA792C">
        <w:rPr>
          <w:rFonts w:ascii="Arial" w:hAnsi="Arial" w:cs="Arial"/>
        </w:rPr>
        <w:t>(herein called “</w:t>
      </w:r>
      <w:r w:rsidR="00DB0CA1" w:rsidRPr="00BA792C">
        <w:rPr>
          <w:rFonts w:ascii="Arial" w:hAnsi="Arial" w:cs="Arial"/>
        </w:rPr>
        <w:t>FIRST PARTY</w:t>
      </w:r>
      <w:r w:rsidRPr="00BA792C">
        <w:rPr>
          <w:rFonts w:ascii="Arial" w:hAnsi="Arial" w:cs="Arial"/>
        </w:rPr>
        <w:t>”)</w:t>
      </w:r>
      <w:r w:rsidR="008A1B7C" w:rsidRPr="00BA792C">
        <w:rPr>
          <w:rFonts w:ascii="Arial" w:hAnsi="Arial" w:cs="Arial"/>
        </w:rPr>
        <w:t xml:space="preserve">, working in the sectors of </w:t>
      </w:r>
      <w:r w:rsidR="00D159EB">
        <w:rPr>
          <w:rFonts w:ascii="Arial" w:hAnsi="Arial" w:cs="Arial"/>
        </w:rPr>
        <w:t>education</w:t>
      </w:r>
      <w:r w:rsidR="008A1B7C" w:rsidRPr="00BA792C">
        <w:rPr>
          <w:rFonts w:ascii="Arial" w:hAnsi="Arial" w:cs="Arial"/>
        </w:rPr>
        <w:t>.</w:t>
      </w:r>
    </w:p>
    <w:p w14:paraId="0F35654F" w14:textId="77777777" w:rsidR="000F4651" w:rsidRPr="00BA792C" w:rsidRDefault="000F4651" w:rsidP="00BA792C">
      <w:pPr>
        <w:tabs>
          <w:tab w:val="left" w:pos="142"/>
        </w:tabs>
        <w:spacing w:after="0"/>
        <w:jc w:val="both"/>
        <w:rPr>
          <w:rFonts w:ascii="Arial" w:hAnsi="Arial" w:cs="Arial"/>
          <w:b/>
          <w:color w:val="FF0000"/>
          <w:u w:val="single"/>
        </w:rPr>
      </w:pPr>
    </w:p>
    <w:p w14:paraId="5E4F5033" w14:textId="57C400D0" w:rsidR="00ED1F3F" w:rsidRPr="00BA792C" w:rsidRDefault="00A1047A" w:rsidP="00BA792C">
      <w:pPr>
        <w:tabs>
          <w:tab w:val="left" w:pos="142"/>
        </w:tabs>
        <w:spacing w:after="0"/>
        <w:jc w:val="both"/>
        <w:rPr>
          <w:rFonts w:ascii="Arial" w:hAnsi="Arial" w:cs="Arial"/>
        </w:rPr>
      </w:pPr>
      <w:r w:rsidRPr="00BA792C">
        <w:rPr>
          <w:rFonts w:ascii="Arial" w:hAnsi="Arial" w:cs="Arial"/>
          <w:b/>
          <w:u w:val="single"/>
        </w:rPr>
        <w:lastRenderedPageBreak/>
        <w:t xml:space="preserve">AND WHEAREAS BPCL </w:t>
      </w:r>
      <w:r w:rsidRPr="00BA792C">
        <w:rPr>
          <w:rFonts w:ascii="Arial" w:hAnsi="Arial" w:cs="Arial"/>
        </w:rPr>
        <w:t xml:space="preserve">is one of the leading Public Sector Enterprise of Government of India under the Ministry of Petroleum &amp; Natural Gas and is keen to support </w:t>
      </w:r>
      <w:r w:rsidR="00ED1F3F" w:rsidRPr="00BA792C">
        <w:rPr>
          <w:rFonts w:ascii="Arial" w:hAnsi="Arial" w:cs="Arial"/>
        </w:rPr>
        <w:t>“</w:t>
      </w:r>
      <w:r w:rsidR="000F4651" w:rsidRPr="00BA792C">
        <w:rPr>
          <w:rFonts w:ascii="Arial" w:hAnsi="Arial" w:cs="Arial"/>
          <w:lang w:eastAsia="ja-JP"/>
        </w:rPr>
        <w:t xml:space="preserve">Installation of </w:t>
      </w:r>
      <w:r w:rsidR="00E0092C">
        <w:rPr>
          <w:rFonts w:ascii="Arial" w:hAnsi="Arial" w:cs="Arial"/>
          <w:lang w:eastAsia="ja-JP"/>
        </w:rPr>
        <w:t xml:space="preserve">Mini Science Centre in 4 Govt. schools in </w:t>
      </w:r>
      <w:proofErr w:type="spellStart"/>
      <w:r w:rsidR="00E0092C">
        <w:rPr>
          <w:rFonts w:ascii="Arial" w:hAnsi="Arial" w:cs="Arial"/>
          <w:lang w:eastAsia="ja-JP"/>
        </w:rPr>
        <w:t>Kamrup</w:t>
      </w:r>
      <w:proofErr w:type="spellEnd"/>
      <w:r w:rsidR="00E0092C">
        <w:rPr>
          <w:rFonts w:ascii="Arial" w:hAnsi="Arial" w:cs="Arial"/>
          <w:lang w:eastAsia="ja-JP"/>
        </w:rPr>
        <w:t xml:space="preserve"> District in Assam</w:t>
      </w:r>
      <w:r w:rsidR="00ED1F3F" w:rsidRPr="00BA792C">
        <w:rPr>
          <w:rFonts w:ascii="Arial" w:hAnsi="Arial" w:cs="Arial"/>
          <w:lang w:eastAsia="ja-JP"/>
        </w:rPr>
        <w:t xml:space="preserve">” </w:t>
      </w:r>
      <w:r w:rsidR="00ED1F3F" w:rsidRPr="00BA792C">
        <w:rPr>
          <w:rFonts w:ascii="Arial" w:hAnsi="Arial" w:cs="Arial"/>
        </w:rPr>
        <w:t xml:space="preserve">(hereinafter referred to </w:t>
      </w:r>
      <w:r w:rsidR="00ED1F3F" w:rsidRPr="00BA792C">
        <w:rPr>
          <w:rFonts w:ascii="Arial" w:hAnsi="Arial" w:cs="Arial"/>
          <w:b/>
          <w:bCs/>
        </w:rPr>
        <w:t>“the project”)</w:t>
      </w:r>
    </w:p>
    <w:p w14:paraId="5106BEEF" w14:textId="77777777" w:rsidR="000F4651" w:rsidRPr="00BA792C" w:rsidRDefault="000F4651" w:rsidP="00BA792C">
      <w:pPr>
        <w:tabs>
          <w:tab w:val="left" w:pos="142"/>
        </w:tabs>
        <w:spacing w:after="0"/>
        <w:ind w:right="-180"/>
        <w:jc w:val="both"/>
        <w:rPr>
          <w:rFonts w:ascii="Arial" w:hAnsi="Arial" w:cs="Arial"/>
        </w:rPr>
      </w:pPr>
    </w:p>
    <w:p w14:paraId="3B7D9825" w14:textId="2BB48558" w:rsidR="00ED1F3F" w:rsidRPr="00363960" w:rsidRDefault="00A1047A" w:rsidP="000C6707">
      <w:pPr>
        <w:pStyle w:val="ListParagraph"/>
        <w:numPr>
          <w:ilvl w:val="0"/>
          <w:numId w:val="3"/>
        </w:numPr>
        <w:tabs>
          <w:tab w:val="left" w:pos="142"/>
        </w:tabs>
        <w:spacing w:after="0"/>
        <w:ind w:left="426" w:right="-180"/>
        <w:jc w:val="both"/>
        <w:rPr>
          <w:rFonts w:ascii="Arial" w:hAnsi="Arial" w:cs="Arial"/>
        </w:rPr>
      </w:pPr>
      <w:r w:rsidRPr="00363960">
        <w:rPr>
          <w:rFonts w:ascii="Arial" w:hAnsi="Arial" w:cs="Arial"/>
        </w:rPr>
        <w:t xml:space="preserve">Scope – BPCL will </w:t>
      </w:r>
      <w:r w:rsidR="003A6E2A">
        <w:rPr>
          <w:rFonts w:ascii="Arial" w:hAnsi="Arial" w:cs="Arial"/>
        </w:rPr>
        <w:t xml:space="preserve">release </w:t>
      </w:r>
      <w:r w:rsidRPr="00363960">
        <w:rPr>
          <w:rFonts w:ascii="Arial" w:hAnsi="Arial" w:cs="Arial"/>
        </w:rPr>
        <w:t xml:space="preserve">grant </w:t>
      </w:r>
      <w:r w:rsidR="003A6E2A">
        <w:rPr>
          <w:rFonts w:ascii="Arial" w:hAnsi="Arial" w:cs="Arial"/>
        </w:rPr>
        <w:t xml:space="preserve">for </w:t>
      </w:r>
      <w:r w:rsidRPr="00363960">
        <w:rPr>
          <w:rFonts w:ascii="Arial" w:hAnsi="Arial" w:cs="Arial"/>
        </w:rPr>
        <w:t xml:space="preserve">the project </w:t>
      </w:r>
      <w:r w:rsidR="004E7E42" w:rsidRPr="00363960">
        <w:rPr>
          <w:rFonts w:ascii="Arial" w:hAnsi="Arial" w:cs="Arial"/>
        </w:rPr>
        <w:t>of “</w:t>
      </w:r>
      <w:r w:rsidR="00363960" w:rsidRPr="00363960">
        <w:rPr>
          <w:rFonts w:ascii="Arial" w:hAnsi="Arial" w:cs="Arial"/>
          <w:lang w:eastAsia="ja-JP"/>
        </w:rPr>
        <w:t>Installation of</w:t>
      </w:r>
      <w:r w:rsidR="005C4C11">
        <w:rPr>
          <w:rFonts w:ascii="Arial" w:hAnsi="Arial" w:cs="Arial"/>
          <w:lang w:eastAsia="ja-JP"/>
        </w:rPr>
        <w:t xml:space="preserve"> Mini Science Centre in 4 Govt. schools in </w:t>
      </w:r>
      <w:proofErr w:type="spellStart"/>
      <w:r w:rsidR="005C4C11">
        <w:rPr>
          <w:rFonts w:ascii="Arial" w:hAnsi="Arial" w:cs="Arial"/>
          <w:lang w:eastAsia="ja-JP"/>
        </w:rPr>
        <w:t>Kamrup</w:t>
      </w:r>
      <w:proofErr w:type="spellEnd"/>
      <w:r w:rsidR="005C4C11">
        <w:rPr>
          <w:rFonts w:ascii="Arial" w:hAnsi="Arial" w:cs="Arial"/>
          <w:lang w:eastAsia="ja-JP"/>
        </w:rPr>
        <w:t xml:space="preserve"> District in Assam</w:t>
      </w:r>
      <w:r w:rsidR="00ED1F3F" w:rsidRPr="00363960">
        <w:rPr>
          <w:rFonts w:ascii="Arial" w:hAnsi="Arial" w:cs="Arial"/>
          <w:lang w:eastAsia="ja-JP"/>
        </w:rPr>
        <w:t xml:space="preserve">” </w:t>
      </w:r>
      <w:r w:rsidR="00736870" w:rsidRPr="00363960">
        <w:rPr>
          <w:rStyle w:val="CharacterStyle1"/>
          <w:rFonts w:ascii="Arial" w:hAnsi="Arial" w:cs="Arial"/>
          <w:spacing w:val="3"/>
          <w:sz w:val="22"/>
        </w:rPr>
        <w:t xml:space="preserve">which aims for </w:t>
      </w:r>
      <w:r w:rsidR="00ED1F3F" w:rsidRPr="00363960">
        <w:rPr>
          <w:rStyle w:val="CharacterStyle1"/>
          <w:rFonts w:ascii="Arial" w:hAnsi="Arial" w:cs="Arial"/>
          <w:spacing w:val="3"/>
          <w:sz w:val="22"/>
        </w:rPr>
        <w:t xml:space="preserve">ensuring </w:t>
      </w:r>
      <w:r w:rsidR="005C4C11">
        <w:rPr>
          <w:rStyle w:val="CharacterStyle1"/>
          <w:rFonts w:ascii="Arial" w:hAnsi="Arial" w:cs="Arial"/>
          <w:spacing w:val="3"/>
          <w:sz w:val="22"/>
        </w:rPr>
        <w:t>installation of Mini Science Centre</w:t>
      </w:r>
      <w:r w:rsidR="00363960" w:rsidRPr="00363960">
        <w:rPr>
          <w:rFonts w:ascii="Arial" w:hAnsi="Arial" w:cs="Arial"/>
        </w:rPr>
        <w:t xml:space="preserve"> </w:t>
      </w:r>
      <w:r w:rsidRPr="00363960">
        <w:rPr>
          <w:rFonts w:ascii="Arial" w:hAnsi="Arial" w:cs="Arial"/>
        </w:rPr>
        <w:t>to be started from</w:t>
      </w:r>
      <w:r w:rsidR="00270E4E" w:rsidRPr="00363960">
        <w:rPr>
          <w:rFonts w:ascii="Arial" w:hAnsi="Arial" w:cs="Arial"/>
        </w:rPr>
        <w:t xml:space="preserve"> </w:t>
      </w:r>
      <w:r w:rsidR="00ED1F3F" w:rsidRPr="00363960">
        <w:rPr>
          <w:rFonts w:ascii="Arial" w:hAnsi="Arial" w:cs="Arial"/>
        </w:rPr>
        <w:t>the date of signing the MoU</w:t>
      </w:r>
      <w:r w:rsidR="003D6629" w:rsidRPr="00363960">
        <w:rPr>
          <w:rFonts w:ascii="Arial" w:hAnsi="Arial" w:cs="Arial"/>
        </w:rPr>
        <w:t>.</w:t>
      </w:r>
      <w:r w:rsidRPr="00363960">
        <w:rPr>
          <w:rFonts w:ascii="Arial" w:hAnsi="Arial" w:cs="Arial"/>
        </w:rPr>
        <w:t xml:space="preserve"> The project p</w:t>
      </w:r>
      <w:r w:rsidR="001C1103" w:rsidRPr="00363960">
        <w:rPr>
          <w:rFonts w:ascii="Arial" w:hAnsi="Arial" w:cs="Arial"/>
        </w:rPr>
        <w:t xml:space="preserve">eriod will be effective up </w:t>
      </w:r>
      <w:r w:rsidR="00270E4E" w:rsidRPr="00363960">
        <w:rPr>
          <w:rFonts w:ascii="Arial" w:hAnsi="Arial" w:cs="Arial"/>
        </w:rPr>
        <w:t xml:space="preserve">to </w:t>
      </w:r>
      <w:r w:rsidR="005A462E">
        <w:rPr>
          <w:rFonts w:ascii="Arial" w:hAnsi="Arial" w:cs="Arial"/>
        </w:rPr>
        <w:t>6</w:t>
      </w:r>
      <w:r w:rsidR="00ED1F3F" w:rsidRPr="00363960">
        <w:rPr>
          <w:rFonts w:ascii="Arial" w:hAnsi="Arial" w:cs="Arial"/>
        </w:rPr>
        <w:t>(</w:t>
      </w:r>
      <w:r w:rsidR="005A462E">
        <w:rPr>
          <w:rFonts w:ascii="Arial" w:hAnsi="Arial" w:cs="Arial"/>
        </w:rPr>
        <w:t>six</w:t>
      </w:r>
      <w:r w:rsidR="00ED1F3F" w:rsidRPr="00363960">
        <w:rPr>
          <w:rFonts w:ascii="Arial" w:hAnsi="Arial" w:cs="Arial"/>
        </w:rPr>
        <w:t xml:space="preserve">) months </w:t>
      </w:r>
      <w:r w:rsidR="00CF4DFF">
        <w:rPr>
          <w:rFonts w:ascii="Arial" w:hAnsi="Arial" w:cs="Arial"/>
        </w:rPr>
        <w:t>from the date of MoU</w:t>
      </w:r>
      <w:r w:rsidR="00361565" w:rsidRPr="00363960">
        <w:rPr>
          <w:rFonts w:ascii="Arial" w:hAnsi="Arial" w:cs="Arial"/>
        </w:rPr>
        <w:t>. T</w:t>
      </w:r>
      <w:r w:rsidR="00270E4E" w:rsidRPr="00363960">
        <w:rPr>
          <w:rFonts w:ascii="Arial" w:hAnsi="Arial" w:cs="Arial"/>
        </w:rPr>
        <w:t xml:space="preserve">otal cost </w:t>
      </w:r>
      <w:r w:rsidRPr="00363960">
        <w:rPr>
          <w:rFonts w:ascii="Arial" w:hAnsi="Arial" w:cs="Arial"/>
        </w:rPr>
        <w:t>to be granted by BPCL</w:t>
      </w:r>
      <w:r w:rsidR="002330EE" w:rsidRPr="00363960">
        <w:rPr>
          <w:rFonts w:ascii="Arial" w:hAnsi="Arial" w:cs="Arial"/>
        </w:rPr>
        <w:t xml:space="preserve"> will not exceed</w:t>
      </w:r>
      <w:r w:rsidR="00ED1F3F" w:rsidRPr="00363960">
        <w:rPr>
          <w:rFonts w:ascii="Arial" w:hAnsi="Arial" w:cs="Arial"/>
        </w:rPr>
        <w:t xml:space="preserve"> </w:t>
      </w:r>
      <w:r w:rsidR="00ED1F3F" w:rsidRPr="00363960">
        <w:rPr>
          <w:rFonts w:ascii="Arial" w:hAnsi="Arial" w:cs="Arial"/>
          <w:noProof/>
        </w:rPr>
        <w:t xml:space="preserve">Rs. </w:t>
      </w:r>
      <w:r w:rsidR="005C4C11">
        <w:rPr>
          <w:rFonts w:ascii="Arial" w:hAnsi="Arial" w:cs="Arial"/>
          <w:noProof/>
        </w:rPr>
        <w:t>20,00,040</w:t>
      </w:r>
      <w:r w:rsidR="00ED1F3F" w:rsidRPr="00363960">
        <w:rPr>
          <w:rFonts w:ascii="Arial" w:hAnsi="Arial" w:cs="Arial"/>
          <w:noProof/>
        </w:rPr>
        <w:t xml:space="preserve">.00 (Rupees </w:t>
      </w:r>
      <w:r w:rsidR="005C4C11">
        <w:rPr>
          <w:rFonts w:ascii="Arial" w:hAnsi="Arial" w:cs="Arial"/>
          <w:noProof/>
        </w:rPr>
        <w:t>Twenty</w:t>
      </w:r>
      <w:r w:rsidR="00ED5196" w:rsidRPr="00D912DF">
        <w:rPr>
          <w:rFonts w:ascii="Times New Roman" w:hAnsi="Times New Roman"/>
          <w:color w:val="000000"/>
          <w:sz w:val="24"/>
          <w:szCs w:val="24"/>
          <w:lang w:eastAsia="en-IN" w:bidi="hi-IN"/>
        </w:rPr>
        <w:t xml:space="preserve"> Lakhs </w:t>
      </w:r>
      <w:r w:rsidR="005C4C11">
        <w:rPr>
          <w:rFonts w:ascii="Times New Roman" w:hAnsi="Times New Roman"/>
          <w:color w:val="000000"/>
          <w:sz w:val="24"/>
          <w:szCs w:val="24"/>
          <w:lang w:eastAsia="en-IN" w:bidi="hi-IN"/>
        </w:rPr>
        <w:t>and Forty</w:t>
      </w:r>
      <w:r w:rsidR="00ED5196" w:rsidRPr="00D912DF">
        <w:rPr>
          <w:rFonts w:ascii="Times New Roman" w:hAnsi="Times New Roman"/>
          <w:color w:val="000000"/>
          <w:sz w:val="24"/>
          <w:szCs w:val="24"/>
          <w:lang w:eastAsia="en-IN" w:bidi="hi-IN"/>
        </w:rPr>
        <w:t xml:space="preserve"> </w:t>
      </w:r>
      <w:r w:rsidR="00ED1F3F" w:rsidRPr="00363960">
        <w:rPr>
          <w:rFonts w:ascii="Arial" w:hAnsi="Arial" w:cs="Arial"/>
          <w:noProof/>
        </w:rPr>
        <w:t>only).</w:t>
      </w:r>
    </w:p>
    <w:p w14:paraId="04CF1AAC" w14:textId="77777777" w:rsidR="00997263" w:rsidRPr="00BA792C" w:rsidRDefault="00997263" w:rsidP="00BA792C">
      <w:pPr>
        <w:tabs>
          <w:tab w:val="left" w:pos="142"/>
        </w:tabs>
        <w:spacing w:after="0"/>
        <w:ind w:right="-180"/>
        <w:jc w:val="both"/>
        <w:rPr>
          <w:rFonts w:ascii="Arial" w:hAnsi="Arial" w:cs="Arial"/>
        </w:rPr>
      </w:pPr>
    </w:p>
    <w:p w14:paraId="183EE884" w14:textId="00B6F4F8" w:rsidR="00A1047A" w:rsidRPr="00BA792C" w:rsidRDefault="00A1047A" w:rsidP="000C6707">
      <w:pPr>
        <w:pStyle w:val="ListParagraph"/>
        <w:numPr>
          <w:ilvl w:val="1"/>
          <w:numId w:val="4"/>
        </w:numPr>
        <w:tabs>
          <w:tab w:val="left" w:pos="142"/>
        </w:tabs>
        <w:spacing w:after="0"/>
        <w:jc w:val="both"/>
        <w:rPr>
          <w:rFonts w:ascii="Arial" w:hAnsi="Arial" w:cs="Arial"/>
        </w:rPr>
      </w:pPr>
      <w:r w:rsidRPr="00BA792C">
        <w:rPr>
          <w:rFonts w:ascii="Arial" w:hAnsi="Arial" w:cs="Arial"/>
        </w:rPr>
        <w:t>This MOU/ Agreement shall be in full force and effect</w:t>
      </w:r>
      <w:r w:rsidR="004C2FD4" w:rsidRPr="00BA792C">
        <w:rPr>
          <w:rFonts w:ascii="Arial" w:hAnsi="Arial" w:cs="Arial"/>
        </w:rPr>
        <w:t>ive</w:t>
      </w:r>
      <w:r w:rsidRPr="00BA792C">
        <w:rPr>
          <w:rFonts w:ascii="Arial" w:hAnsi="Arial" w:cs="Arial"/>
        </w:rPr>
        <w:t xml:space="preserve"> from</w:t>
      </w:r>
      <w:r w:rsidR="00ED1F3F" w:rsidRPr="00BA792C">
        <w:rPr>
          <w:rFonts w:ascii="Arial" w:hAnsi="Arial" w:cs="Arial"/>
        </w:rPr>
        <w:t xml:space="preserve"> the date of signing the MoU </w:t>
      </w:r>
      <w:r w:rsidRPr="00BA792C">
        <w:rPr>
          <w:rFonts w:ascii="Arial" w:hAnsi="Arial" w:cs="Arial"/>
        </w:rPr>
        <w:t>and will remain in effect unless terminated by either P</w:t>
      </w:r>
      <w:r w:rsidR="002C4B73" w:rsidRPr="00BA792C">
        <w:rPr>
          <w:rFonts w:ascii="Arial" w:hAnsi="Arial" w:cs="Arial"/>
        </w:rPr>
        <w:t>arty in accordance with the Clauses</w:t>
      </w:r>
      <w:r w:rsidR="007640E7" w:rsidRPr="00BA792C">
        <w:rPr>
          <w:rFonts w:ascii="Arial" w:hAnsi="Arial" w:cs="Arial"/>
        </w:rPr>
        <w:t xml:space="preserve"> 2.2, 7</w:t>
      </w:r>
      <w:r w:rsidR="00681B31" w:rsidRPr="00BA792C">
        <w:rPr>
          <w:rFonts w:ascii="Arial" w:hAnsi="Arial" w:cs="Arial"/>
        </w:rPr>
        <w:t xml:space="preserve">, </w:t>
      </w:r>
      <w:r w:rsidR="00F93E9E" w:rsidRPr="00BA792C">
        <w:rPr>
          <w:rFonts w:ascii="Arial" w:hAnsi="Arial" w:cs="Arial"/>
        </w:rPr>
        <w:t>8</w:t>
      </w:r>
      <w:r w:rsidR="00681B31" w:rsidRPr="00BA792C">
        <w:rPr>
          <w:rFonts w:ascii="Arial" w:hAnsi="Arial" w:cs="Arial"/>
        </w:rPr>
        <w:t>.5 and 10</w:t>
      </w:r>
      <w:r w:rsidR="002C4B73" w:rsidRPr="00BA792C">
        <w:rPr>
          <w:rFonts w:ascii="Arial" w:hAnsi="Arial" w:cs="Arial"/>
        </w:rPr>
        <w:t xml:space="preserve"> in MoU</w:t>
      </w:r>
      <w:r w:rsidRPr="00BA792C">
        <w:rPr>
          <w:rFonts w:ascii="Arial" w:hAnsi="Arial" w:cs="Arial"/>
        </w:rPr>
        <w:t>.</w:t>
      </w:r>
    </w:p>
    <w:p w14:paraId="406AD3FD" w14:textId="77777777" w:rsidR="003702CC" w:rsidRPr="00BA792C" w:rsidRDefault="003702CC" w:rsidP="00BA792C">
      <w:pPr>
        <w:tabs>
          <w:tab w:val="left" w:pos="142"/>
        </w:tabs>
        <w:spacing w:after="0"/>
        <w:jc w:val="both"/>
        <w:rPr>
          <w:rFonts w:ascii="Arial" w:hAnsi="Arial" w:cs="Arial"/>
        </w:rPr>
      </w:pPr>
    </w:p>
    <w:p w14:paraId="5D53680D" w14:textId="77777777" w:rsidR="00997263" w:rsidRPr="00BA792C" w:rsidRDefault="00A1047A" w:rsidP="000C6707">
      <w:pPr>
        <w:pStyle w:val="ListParagraph"/>
        <w:numPr>
          <w:ilvl w:val="1"/>
          <w:numId w:val="4"/>
        </w:numPr>
        <w:tabs>
          <w:tab w:val="left" w:pos="142"/>
        </w:tabs>
        <w:spacing w:after="0"/>
        <w:jc w:val="both"/>
        <w:rPr>
          <w:rFonts w:ascii="Arial" w:hAnsi="Arial" w:cs="Arial"/>
        </w:rPr>
      </w:pPr>
      <w:r w:rsidRPr="00BA792C">
        <w:rPr>
          <w:rFonts w:ascii="Arial" w:hAnsi="Arial" w:cs="Arial"/>
        </w:rPr>
        <w:t>Either Party may terminate this MOU/ Agreement by giving the other Party thirty (30) days prior written notice. However, Termination of this MOU/ Agreement, howsoever caused or occurring shall be without prejudice to any rights or remedies that may have accrued to either Party prior to the date of such termination, and any provisions of the MOU/ Agreement necessary for the exercise of such accrued rights or remedies shall survive expiry or termination of the MOU/ Agreement to the extent so required.</w:t>
      </w:r>
    </w:p>
    <w:p w14:paraId="63CB9E13" w14:textId="77777777" w:rsidR="00997263" w:rsidRPr="00BA792C" w:rsidRDefault="00997263" w:rsidP="00BA792C">
      <w:pPr>
        <w:tabs>
          <w:tab w:val="left" w:pos="142"/>
        </w:tabs>
        <w:spacing w:after="0"/>
        <w:jc w:val="both"/>
        <w:rPr>
          <w:rFonts w:ascii="Arial" w:eastAsia="Times New Roman" w:hAnsi="Arial" w:cs="Arial"/>
          <w:b/>
        </w:rPr>
      </w:pPr>
    </w:p>
    <w:p w14:paraId="157C3990" w14:textId="77777777" w:rsidR="00997263" w:rsidRPr="00BA792C" w:rsidRDefault="00A1047A" w:rsidP="000C6707">
      <w:pPr>
        <w:pStyle w:val="ListParagraph"/>
        <w:numPr>
          <w:ilvl w:val="0"/>
          <w:numId w:val="5"/>
        </w:numPr>
        <w:tabs>
          <w:tab w:val="left" w:pos="142"/>
        </w:tabs>
        <w:spacing w:after="0"/>
        <w:jc w:val="both"/>
        <w:rPr>
          <w:rFonts w:ascii="Arial" w:hAnsi="Arial" w:cs="Arial"/>
        </w:rPr>
      </w:pPr>
      <w:r w:rsidRPr="00BA792C">
        <w:rPr>
          <w:rFonts w:ascii="Arial" w:hAnsi="Arial" w:cs="Arial"/>
          <w:b/>
        </w:rPr>
        <w:t xml:space="preserve">RIGHT AND OBLIGATIONS OF </w:t>
      </w:r>
      <w:r w:rsidR="00DB0CA1" w:rsidRPr="00BA792C">
        <w:rPr>
          <w:rFonts w:ascii="Arial" w:hAnsi="Arial" w:cs="Arial"/>
          <w:b/>
        </w:rPr>
        <w:t>FIRST PARTY</w:t>
      </w:r>
    </w:p>
    <w:p w14:paraId="59B90A0D" w14:textId="77777777" w:rsidR="00F93E9E" w:rsidRPr="00BA792C" w:rsidRDefault="00F93E9E" w:rsidP="00BA792C">
      <w:pPr>
        <w:pStyle w:val="ListParagraph"/>
        <w:tabs>
          <w:tab w:val="left" w:pos="142"/>
        </w:tabs>
        <w:spacing w:after="0"/>
        <w:jc w:val="both"/>
        <w:rPr>
          <w:rFonts w:ascii="Arial" w:hAnsi="Arial" w:cs="Arial"/>
        </w:rPr>
      </w:pPr>
    </w:p>
    <w:p w14:paraId="2AC36C2A" w14:textId="63B8F3F6" w:rsidR="00997263" w:rsidRPr="00BA792C" w:rsidRDefault="00DB0CA1" w:rsidP="000C6707">
      <w:pPr>
        <w:pStyle w:val="ListParagraph"/>
        <w:numPr>
          <w:ilvl w:val="1"/>
          <w:numId w:val="5"/>
        </w:numPr>
        <w:tabs>
          <w:tab w:val="left" w:pos="142"/>
        </w:tabs>
        <w:spacing w:after="0"/>
        <w:jc w:val="both"/>
        <w:rPr>
          <w:rFonts w:ascii="Arial" w:hAnsi="Arial" w:cs="Arial"/>
        </w:rPr>
      </w:pPr>
      <w:r w:rsidRPr="00BA792C">
        <w:rPr>
          <w:rFonts w:ascii="Arial" w:hAnsi="Arial" w:cs="Arial"/>
        </w:rPr>
        <w:t>FIRST PARTY</w:t>
      </w:r>
      <w:r w:rsidR="00A1047A" w:rsidRPr="00BA792C">
        <w:rPr>
          <w:rFonts w:ascii="Arial" w:hAnsi="Arial" w:cs="Arial"/>
        </w:rPr>
        <w:t xml:space="preserve"> will endeavor to achieve deliverables at the end of the total project period o</w:t>
      </w:r>
      <w:r w:rsidR="001C1103" w:rsidRPr="00BA792C">
        <w:rPr>
          <w:rFonts w:ascii="Arial" w:hAnsi="Arial" w:cs="Arial"/>
        </w:rPr>
        <w:t>f</w:t>
      </w:r>
      <w:r w:rsidR="00ED1F3F" w:rsidRPr="00BA792C">
        <w:rPr>
          <w:rFonts w:ascii="Arial" w:hAnsi="Arial" w:cs="Arial"/>
        </w:rPr>
        <w:t xml:space="preserve"> </w:t>
      </w:r>
      <w:r w:rsidR="00BC541E">
        <w:rPr>
          <w:rFonts w:ascii="Arial" w:hAnsi="Arial" w:cs="Arial"/>
        </w:rPr>
        <w:t>3</w:t>
      </w:r>
      <w:r w:rsidR="00ED1F3F" w:rsidRPr="00BA792C">
        <w:rPr>
          <w:rFonts w:ascii="Arial" w:hAnsi="Arial" w:cs="Arial"/>
        </w:rPr>
        <w:t>(</w:t>
      </w:r>
      <w:r w:rsidR="00BC541E">
        <w:rPr>
          <w:rFonts w:ascii="Arial" w:hAnsi="Arial" w:cs="Arial"/>
        </w:rPr>
        <w:t>three</w:t>
      </w:r>
      <w:r w:rsidR="00ED1F3F" w:rsidRPr="00BA792C">
        <w:rPr>
          <w:rFonts w:ascii="Arial" w:hAnsi="Arial" w:cs="Arial"/>
        </w:rPr>
        <w:t>) months.</w:t>
      </w:r>
    </w:p>
    <w:p w14:paraId="26196020" w14:textId="77777777" w:rsidR="00997263" w:rsidRPr="00BA792C" w:rsidRDefault="00A1047A" w:rsidP="000C6707">
      <w:pPr>
        <w:pStyle w:val="ListParagraph"/>
        <w:numPr>
          <w:ilvl w:val="1"/>
          <w:numId w:val="5"/>
        </w:numPr>
        <w:tabs>
          <w:tab w:val="left" w:pos="142"/>
        </w:tabs>
        <w:spacing w:after="0"/>
        <w:jc w:val="both"/>
        <w:rPr>
          <w:rFonts w:ascii="Arial" w:hAnsi="Arial" w:cs="Arial"/>
        </w:rPr>
      </w:pPr>
      <w:r w:rsidRPr="00BA792C">
        <w:rPr>
          <w:rFonts w:ascii="Arial" w:hAnsi="Arial" w:cs="Arial"/>
        </w:rPr>
        <w:t xml:space="preserve">The project objective, methodology, deliverables of projects, etc. are per </w:t>
      </w:r>
      <w:r w:rsidR="005520CF" w:rsidRPr="00BA792C">
        <w:rPr>
          <w:rFonts w:ascii="Arial" w:hAnsi="Arial" w:cs="Arial"/>
          <w:b/>
          <w:bCs/>
        </w:rPr>
        <w:t>Annexure 1</w:t>
      </w:r>
    </w:p>
    <w:p w14:paraId="36896F70" w14:textId="77777777" w:rsidR="00997263" w:rsidRPr="00BA792C" w:rsidRDefault="00A43FA4" w:rsidP="000C6707">
      <w:pPr>
        <w:pStyle w:val="ListParagraph"/>
        <w:numPr>
          <w:ilvl w:val="1"/>
          <w:numId w:val="5"/>
        </w:numPr>
        <w:tabs>
          <w:tab w:val="left" w:pos="142"/>
        </w:tabs>
        <w:spacing w:after="0"/>
        <w:jc w:val="both"/>
        <w:rPr>
          <w:rFonts w:ascii="Arial" w:hAnsi="Arial" w:cs="Arial"/>
        </w:rPr>
      </w:pPr>
      <w:r w:rsidRPr="00BA792C">
        <w:rPr>
          <w:rFonts w:ascii="Arial" w:hAnsi="Arial" w:cs="Arial"/>
        </w:rPr>
        <w:t>FIRST PARTY</w:t>
      </w:r>
      <w:r w:rsidR="00A1047A" w:rsidRPr="00BA792C">
        <w:rPr>
          <w:rFonts w:ascii="Arial" w:hAnsi="Arial" w:cs="Arial"/>
        </w:rPr>
        <w:t xml:space="preserve"> will ensure it will not take support from anyone other than BPCL for the project supported by BPCL. I</w:t>
      </w:r>
      <w:r w:rsidR="008278CF" w:rsidRPr="00BA792C">
        <w:rPr>
          <w:rFonts w:ascii="Arial" w:hAnsi="Arial" w:cs="Arial"/>
        </w:rPr>
        <w:t xml:space="preserve">f the need arises, </w:t>
      </w:r>
      <w:r w:rsidRPr="00BA792C">
        <w:rPr>
          <w:rFonts w:ascii="Arial" w:hAnsi="Arial" w:cs="Arial"/>
        </w:rPr>
        <w:t>FIRST PARTY</w:t>
      </w:r>
      <w:r w:rsidR="00A1047A" w:rsidRPr="00BA792C">
        <w:rPr>
          <w:rFonts w:ascii="Arial" w:hAnsi="Arial" w:cs="Arial"/>
        </w:rPr>
        <w:t xml:space="preserve"> will take consent from BPCL before taking support from third party for project supported by BPCL.</w:t>
      </w:r>
    </w:p>
    <w:p w14:paraId="5184DDEC" w14:textId="77777777" w:rsidR="00997263" w:rsidRPr="00BA792C" w:rsidRDefault="00A43FA4" w:rsidP="000C6707">
      <w:pPr>
        <w:pStyle w:val="ListParagraph"/>
        <w:numPr>
          <w:ilvl w:val="1"/>
          <w:numId w:val="5"/>
        </w:numPr>
        <w:tabs>
          <w:tab w:val="left" w:pos="142"/>
        </w:tabs>
        <w:spacing w:after="0"/>
        <w:jc w:val="both"/>
        <w:rPr>
          <w:rFonts w:ascii="Arial" w:hAnsi="Arial" w:cs="Arial"/>
        </w:rPr>
      </w:pPr>
      <w:r w:rsidRPr="00BA792C">
        <w:rPr>
          <w:rFonts w:ascii="Arial" w:hAnsi="Arial" w:cs="Arial"/>
        </w:rPr>
        <w:t>FIRST PARTY</w:t>
      </w:r>
      <w:r w:rsidR="00AF7401" w:rsidRPr="00BA792C">
        <w:rPr>
          <w:rFonts w:ascii="Arial" w:hAnsi="Arial" w:cs="Arial"/>
        </w:rPr>
        <w:t xml:space="preserve"> </w:t>
      </w:r>
      <w:r w:rsidR="00A1047A" w:rsidRPr="00BA792C">
        <w:rPr>
          <w:rFonts w:ascii="Arial" w:hAnsi="Arial" w:cs="Arial"/>
        </w:rPr>
        <w:t>will ensure compliance with all guidelines/rules/laws of statutory authority</w:t>
      </w:r>
      <w:r w:rsidR="006774DC" w:rsidRPr="00BA792C">
        <w:rPr>
          <w:rFonts w:ascii="Arial" w:hAnsi="Arial" w:cs="Arial"/>
        </w:rPr>
        <w:t>.</w:t>
      </w:r>
    </w:p>
    <w:p w14:paraId="71429673" w14:textId="77777777" w:rsidR="00997263" w:rsidRPr="00BA792C" w:rsidRDefault="00A43FA4" w:rsidP="000C6707">
      <w:pPr>
        <w:pStyle w:val="ListParagraph"/>
        <w:numPr>
          <w:ilvl w:val="1"/>
          <w:numId w:val="5"/>
        </w:numPr>
        <w:tabs>
          <w:tab w:val="left" w:pos="142"/>
        </w:tabs>
        <w:spacing w:after="0"/>
        <w:jc w:val="both"/>
        <w:rPr>
          <w:rFonts w:ascii="Arial" w:hAnsi="Arial" w:cs="Arial"/>
        </w:rPr>
      </w:pPr>
      <w:r w:rsidRPr="00BA792C">
        <w:rPr>
          <w:rFonts w:ascii="Arial" w:hAnsi="Arial" w:cs="Arial"/>
        </w:rPr>
        <w:t>FIRST PARTY</w:t>
      </w:r>
      <w:r w:rsidR="006774DC" w:rsidRPr="00BA792C">
        <w:rPr>
          <w:rFonts w:ascii="Arial" w:hAnsi="Arial" w:cs="Arial"/>
        </w:rPr>
        <w:t xml:space="preserve"> will maintain separate bank account for this project</w:t>
      </w:r>
      <w:r w:rsidR="006774DC" w:rsidRPr="00BA792C">
        <w:rPr>
          <w:rFonts w:ascii="Arial" w:hAnsi="Arial" w:cs="Arial"/>
          <w:b/>
        </w:rPr>
        <w:t xml:space="preserve">. </w:t>
      </w:r>
      <w:r w:rsidR="006774DC" w:rsidRPr="00BA792C">
        <w:rPr>
          <w:rFonts w:ascii="Arial" w:hAnsi="Arial" w:cs="Arial"/>
        </w:rPr>
        <w:t xml:space="preserve">All expenses </w:t>
      </w:r>
      <w:r w:rsidR="00AD1567" w:rsidRPr="00BA792C">
        <w:rPr>
          <w:rFonts w:ascii="Arial" w:hAnsi="Arial" w:cs="Arial"/>
        </w:rPr>
        <w:t>need to be accounted as per line-items</w:t>
      </w:r>
      <w:r w:rsidR="006774DC" w:rsidRPr="00BA792C">
        <w:rPr>
          <w:rFonts w:ascii="Arial" w:hAnsi="Arial" w:cs="Arial"/>
        </w:rPr>
        <w:t xml:space="preserve"> mentioned in approved budget. Approved budget is as per </w:t>
      </w:r>
      <w:r w:rsidR="006774DC" w:rsidRPr="00BA792C">
        <w:rPr>
          <w:rFonts w:ascii="Arial" w:hAnsi="Arial" w:cs="Arial"/>
          <w:b/>
          <w:bCs/>
        </w:rPr>
        <w:t>Annexure 2.</w:t>
      </w:r>
    </w:p>
    <w:p w14:paraId="2292B350" w14:textId="77777777" w:rsidR="00997263" w:rsidRPr="00BA792C" w:rsidRDefault="00DB0CA1" w:rsidP="000C6707">
      <w:pPr>
        <w:pStyle w:val="ListParagraph"/>
        <w:numPr>
          <w:ilvl w:val="1"/>
          <w:numId w:val="5"/>
        </w:numPr>
        <w:tabs>
          <w:tab w:val="left" w:pos="142"/>
        </w:tabs>
        <w:spacing w:after="0"/>
        <w:jc w:val="both"/>
        <w:rPr>
          <w:rFonts w:ascii="Arial" w:hAnsi="Arial" w:cs="Arial"/>
        </w:rPr>
      </w:pPr>
      <w:r w:rsidRPr="00BA792C">
        <w:rPr>
          <w:rFonts w:ascii="Arial" w:hAnsi="Arial" w:cs="Arial"/>
        </w:rPr>
        <w:t>FIRST PARTY</w:t>
      </w:r>
      <w:r w:rsidR="00061830" w:rsidRPr="00BA792C">
        <w:rPr>
          <w:rFonts w:ascii="Arial" w:hAnsi="Arial" w:cs="Arial"/>
        </w:rPr>
        <w:t xml:space="preserve"> has to submit regular reports as per payment schedule &amp; funds utilization certificate as per payment Schedule as </w:t>
      </w:r>
      <w:r w:rsidR="00061830" w:rsidRPr="00BA792C">
        <w:rPr>
          <w:rFonts w:ascii="Arial" w:hAnsi="Arial" w:cs="Arial"/>
          <w:b/>
          <w:bCs/>
        </w:rPr>
        <w:t>Annexure 3.</w:t>
      </w:r>
    </w:p>
    <w:p w14:paraId="70F5CF83" w14:textId="26E46E1F" w:rsidR="00997263" w:rsidRPr="00BA792C" w:rsidRDefault="00DB0CA1" w:rsidP="000C6707">
      <w:pPr>
        <w:pStyle w:val="ListParagraph"/>
        <w:numPr>
          <w:ilvl w:val="1"/>
          <w:numId w:val="5"/>
        </w:numPr>
        <w:tabs>
          <w:tab w:val="left" w:pos="142"/>
        </w:tabs>
        <w:spacing w:after="0"/>
        <w:jc w:val="both"/>
        <w:rPr>
          <w:rFonts w:ascii="Arial" w:hAnsi="Arial" w:cs="Arial"/>
        </w:rPr>
      </w:pPr>
      <w:r w:rsidRPr="00BA792C">
        <w:rPr>
          <w:rFonts w:ascii="Arial" w:hAnsi="Arial" w:cs="Arial"/>
          <w:color w:val="000000" w:themeColor="text1"/>
        </w:rPr>
        <w:t>FIRST PARTY</w:t>
      </w:r>
      <w:r w:rsidR="008278CF" w:rsidRPr="00BA792C">
        <w:rPr>
          <w:rFonts w:ascii="Arial" w:hAnsi="Arial" w:cs="Arial"/>
          <w:color w:val="000000" w:themeColor="text1"/>
        </w:rPr>
        <w:t xml:space="preserve"> </w:t>
      </w:r>
      <w:r w:rsidR="008278CF" w:rsidRPr="00BA792C">
        <w:rPr>
          <w:rFonts w:ascii="Arial" w:hAnsi="Arial" w:cs="Arial"/>
        </w:rPr>
        <w:t xml:space="preserve">shall utilize the amount solely for the implementation of this Project and </w:t>
      </w:r>
      <w:r w:rsidRPr="00BA792C">
        <w:rPr>
          <w:rFonts w:ascii="Arial" w:hAnsi="Arial" w:cs="Arial"/>
        </w:rPr>
        <w:t>FIRST PARTY</w:t>
      </w:r>
      <w:r w:rsidR="008278CF" w:rsidRPr="00BA792C">
        <w:rPr>
          <w:rFonts w:ascii="Arial" w:hAnsi="Arial" w:cs="Arial"/>
        </w:rPr>
        <w:t xml:space="preserve"> shall not utilize the Grant Amount received from BPCL for </w:t>
      </w:r>
      <w:r w:rsidR="00BC541E" w:rsidRPr="00BA792C">
        <w:rPr>
          <w:rFonts w:ascii="Arial" w:hAnsi="Arial" w:cs="Arial"/>
        </w:rPr>
        <w:t>any other</w:t>
      </w:r>
      <w:r w:rsidR="00105A47" w:rsidRPr="00BA792C">
        <w:rPr>
          <w:rFonts w:ascii="Arial" w:hAnsi="Arial" w:cs="Arial"/>
        </w:rPr>
        <w:t xml:space="preserve"> purpose than mentioned in project</w:t>
      </w:r>
    </w:p>
    <w:p w14:paraId="2126D16C" w14:textId="77777777" w:rsidR="00997263" w:rsidRPr="00BA792C" w:rsidRDefault="00DB0CA1" w:rsidP="000C6707">
      <w:pPr>
        <w:pStyle w:val="ListParagraph"/>
        <w:numPr>
          <w:ilvl w:val="1"/>
          <w:numId w:val="5"/>
        </w:numPr>
        <w:tabs>
          <w:tab w:val="left" w:pos="142"/>
        </w:tabs>
        <w:spacing w:after="0"/>
        <w:jc w:val="both"/>
        <w:rPr>
          <w:rFonts w:ascii="Arial" w:hAnsi="Arial" w:cs="Arial"/>
        </w:rPr>
      </w:pPr>
      <w:r w:rsidRPr="00BA792C">
        <w:rPr>
          <w:rFonts w:ascii="Arial" w:hAnsi="Arial" w:cs="Arial"/>
        </w:rPr>
        <w:t>FIRST PARTY</w:t>
      </w:r>
      <w:r w:rsidR="00D010EF" w:rsidRPr="00BA792C">
        <w:rPr>
          <w:rFonts w:ascii="Arial" w:hAnsi="Arial" w:cs="Arial"/>
        </w:rPr>
        <w:t xml:space="preserve"> will give applicable tax benefit</w:t>
      </w:r>
      <w:r w:rsidR="00A1047A" w:rsidRPr="00BA792C">
        <w:rPr>
          <w:rFonts w:ascii="Arial" w:hAnsi="Arial" w:cs="Arial"/>
        </w:rPr>
        <w:t xml:space="preserve"> receipts</w:t>
      </w:r>
      <w:r w:rsidR="00D010EF" w:rsidRPr="00BA792C">
        <w:rPr>
          <w:rFonts w:ascii="Arial" w:hAnsi="Arial" w:cs="Arial"/>
        </w:rPr>
        <w:t xml:space="preserve"> (80G or any other)</w:t>
      </w:r>
      <w:r w:rsidR="00A1047A" w:rsidRPr="00BA792C">
        <w:rPr>
          <w:rFonts w:ascii="Arial" w:hAnsi="Arial" w:cs="Arial"/>
        </w:rPr>
        <w:t xml:space="preserve"> </w:t>
      </w:r>
      <w:r w:rsidR="00105A47" w:rsidRPr="00BA792C">
        <w:rPr>
          <w:rFonts w:ascii="Arial" w:hAnsi="Arial" w:cs="Arial"/>
        </w:rPr>
        <w:t xml:space="preserve">if applicable </w:t>
      </w:r>
      <w:r w:rsidR="00A1047A" w:rsidRPr="00BA792C">
        <w:rPr>
          <w:rFonts w:ascii="Arial" w:hAnsi="Arial" w:cs="Arial"/>
        </w:rPr>
        <w:t>to BP</w:t>
      </w:r>
      <w:r w:rsidR="00BE5D59" w:rsidRPr="00BA792C">
        <w:rPr>
          <w:rFonts w:ascii="Arial" w:hAnsi="Arial" w:cs="Arial"/>
        </w:rPr>
        <w:t xml:space="preserve">CL for each payment. </w:t>
      </w:r>
      <w:r w:rsidRPr="00BA792C">
        <w:rPr>
          <w:rFonts w:ascii="Arial" w:hAnsi="Arial" w:cs="Arial"/>
        </w:rPr>
        <w:t>FIRST PARTY</w:t>
      </w:r>
      <w:r w:rsidR="00D010EF" w:rsidRPr="00BA792C">
        <w:rPr>
          <w:rFonts w:ascii="Arial" w:hAnsi="Arial" w:cs="Arial"/>
        </w:rPr>
        <w:t xml:space="preserve"> will pass on any other </w:t>
      </w:r>
      <w:r w:rsidR="00A1047A" w:rsidRPr="00BA792C">
        <w:rPr>
          <w:rFonts w:ascii="Arial" w:hAnsi="Arial" w:cs="Arial"/>
        </w:rPr>
        <w:t>tax benefits as per Income Tax act provisions applicable at that time</w:t>
      </w:r>
      <w:r w:rsidR="009116CF" w:rsidRPr="00BA792C">
        <w:rPr>
          <w:rFonts w:ascii="Arial" w:hAnsi="Arial" w:cs="Arial"/>
        </w:rPr>
        <w:t>.</w:t>
      </w:r>
    </w:p>
    <w:p w14:paraId="6E0A856A" w14:textId="77777777" w:rsidR="008711AE" w:rsidRPr="008711AE" w:rsidRDefault="00997263" w:rsidP="008711AE">
      <w:pPr>
        <w:pStyle w:val="ListParagraph"/>
        <w:numPr>
          <w:ilvl w:val="1"/>
          <w:numId w:val="5"/>
        </w:numPr>
        <w:tabs>
          <w:tab w:val="left" w:pos="142"/>
        </w:tabs>
        <w:spacing w:after="0"/>
        <w:jc w:val="both"/>
        <w:rPr>
          <w:rFonts w:ascii="Arial" w:hAnsi="Arial" w:cs="Arial"/>
        </w:rPr>
      </w:pPr>
      <w:r w:rsidRPr="00BA792C">
        <w:rPr>
          <w:rFonts w:ascii="Arial" w:hAnsi="Arial" w:cs="Arial"/>
        </w:rPr>
        <w:t xml:space="preserve">The </w:t>
      </w:r>
      <w:r w:rsidR="00DB0CA1" w:rsidRPr="00BA792C">
        <w:rPr>
          <w:rFonts w:ascii="Arial" w:hAnsi="Arial" w:cs="Arial"/>
        </w:rPr>
        <w:t>FIRST PARTY</w:t>
      </w:r>
      <w:r w:rsidR="009116CF" w:rsidRPr="00BA792C">
        <w:rPr>
          <w:rFonts w:ascii="Arial" w:hAnsi="Arial" w:cs="Arial"/>
        </w:rPr>
        <w:t xml:space="preserve"> will endeavor to ensure visibility for BPCL in a</w:t>
      </w:r>
      <w:r w:rsidR="00BA1BCE" w:rsidRPr="00BA792C">
        <w:rPr>
          <w:rFonts w:ascii="Arial" w:hAnsi="Arial" w:cs="Arial"/>
        </w:rPr>
        <w:t>n</w:t>
      </w:r>
      <w:r w:rsidR="009116CF" w:rsidRPr="00BA792C">
        <w:rPr>
          <w:rFonts w:ascii="Arial" w:hAnsi="Arial" w:cs="Arial"/>
        </w:rPr>
        <w:t xml:space="preserve"> </w:t>
      </w:r>
      <w:r w:rsidR="00105A47" w:rsidRPr="00BA792C">
        <w:rPr>
          <w:rFonts w:ascii="Arial" w:hAnsi="Arial" w:cs="Arial"/>
        </w:rPr>
        <w:t>appropriate manner</w:t>
      </w:r>
      <w:r w:rsidR="009116CF" w:rsidRPr="00BA792C">
        <w:rPr>
          <w:rFonts w:ascii="Arial" w:hAnsi="Arial" w:cs="Arial"/>
        </w:rPr>
        <w:t xml:space="preserve"> along with BPCL Logo as attached in </w:t>
      </w:r>
      <w:r w:rsidR="00E12D0B" w:rsidRPr="00BA792C">
        <w:rPr>
          <w:rFonts w:ascii="Arial" w:hAnsi="Arial" w:cs="Arial"/>
          <w:b/>
          <w:bCs/>
        </w:rPr>
        <w:t>Annexure 4.</w:t>
      </w:r>
    </w:p>
    <w:p w14:paraId="6085A1EC" w14:textId="6A7141C5" w:rsidR="0005329E" w:rsidRPr="008711AE" w:rsidRDefault="008711AE" w:rsidP="008711AE">
      <w:pPr>
        <w:pStyle w:val="ListParagraph"/>
        <w:numPr>
          <w:ilvl w:val="1"/>
          <w:numId w:val="5"/>
        </w:numPr>
        <w:tabs>
          <w:tab w:val="left" w:pos="142"/>
        </w:tabs>
        <w:spacing w:after="0"/>
        <w:ind w:left="643"/>
        <w:jc w:val="both"/>
        <w:rPr>
          <w:rFonts w:ascii="Arial" w:hAnsi="Arial" w:cs="Arial"/>
        </w:rPr>
      </w:pPr>
      <w:r>
        <w:rPr>
          <w:rFonts w:ascii="Arial" w:hAnsi="Arial" w:cs="Arial"/>
        </w:rPr>
        <w:t>The F</w:t>
      </w:r>
      <w:r w:rsidR="00DB0CA1" w:rsidRPr="008711AE">
        <w:rPr>
          <w:rFonts w:ascii="Arial" w:hAnsi="Arial" w:cs="Arial"/>
        </w:rPr>
        <w:t>IRST PARTY</w:t>
      </w:r>
      <w:r w:rsidR="009116CF" w:rsidRPr="008711AE">
        <w:rPr>
          <w:rFonts w:ascii="Arial" w:hAnsi="Arial" w:cs="Arial"/>
        </w:rPr>
        <w:t xml:space="preserve"> will </w:t>
      </w:r>
      <w:r w:rsidR="00D038C6" w:rsidRPr="008711AE">
        <w:rPr>
          <w:rFonts w:ascii="Arial" w:hAnsi="Arial" w:cs="Arial"/>
        </w:rPr>
        <w:t>s</w:t>
      </w:r>
      <w:r w:rsidR="009116CF" w:rsidRPr="008711AE">
        <w:rPr>
          <w:rFonts w:ascii="Arial" w:hAnsi="Arial" w:cs="Arial"/>
        </w:rPr>
        <w:t xml:space="preserve">ubmit Fund Request Letter and Utilization Certificate as per formats attached in </w:t>
      </w:r>
      <w:r w:rsidR="00BA1BCE" w:rsidRPr="008711AE">
        <w:rPr>
          <w:rFonts w:ascii="Arial" w:hAnsi="Arial" w:cs="Arial"/>
          <w:b/>
          <w:bCs/>
        </w:rPr>
        <w:t>Annexure 5</w:t>
      </w:r>
      <w:r w:rsidR="009116CF" w:rsidRPr="008711AE">
        <w:rPr>
          <w:rFonts w:ascii="Arial" w:hAnsi="Arial" w:cs="Arial"/>
          <w:b/>
          <w:bCs/>
        </w:rPr>
        <w:t>.</w:t>
      </w:r>
    </w:p>
    <w:p w14:paraId="01A1B63A" w14:textId="77777777" w:rsidR="002F2E2E" w:rsidRPr="00BA792C" w:rsidRDefault="002F2E2E" w:rsidP="008711AE">
      <w:pPr>
        <w:pStyle w:val="ListParagraph"/>
        <w:numPr>
          <w:ilvl w:val="1"/>
          <w:numId w:val="5"/>
        </w:numPr>
        <w:tabs>
          <w:tab w:val="left" w:pos="142"/>
        </w:tabs>
        <w:spacing w:after="0"/>
        <w:ind w:left="643"/>
        <w:jc w:val="both"/>
        <w:rPr>
          <w:rFonts w:ascii="Arial" w:hAnsi="Arial" w:cs="Arial"/>
        </w:rPr>
      </w:pPr>
      <w:r w:rsidRPr="00BA792C">
        <w:rPr>
          <w:rFonts w:ascii="Arial" w:hAnsi="Arial" w:cs="Arial"/>
        </w:rPr>
        <w:lastRenderedPageBreak/>
        <w:t>FIRST PARTY need to return unspent bal</w:t>
      </w:r>
      <w:r w:rsidR="00634F27" w:rsidRPr="00BA792C">
        <w:rPr>
          <w:rFonts w:ascii="Arial" w:hAnsi="Arial" w:cs="Arial"/>
        </w:rPr>
        <w:t>ance or balance due as per the utilization certificate submitted to BPCL.</w:t>
      </w:r>
    </w:p>
    <w:p w14:paraId="33D87A3B" w14:textId="77777777" w:rsidR="00D038C6" w:rsidRPr="00BA792C" w:rsidRDefault="00D038C6" w:rsidP="00BA792C">
      <w:pPr>
        <w:tabs>
          <w:tab w:val="left" w:pos="142"/>
        </w:tabs>
        <w:spacing w:after="0"/>
        <w:jc w:val="both"/>
        <w:rPr>
          <w:rFonts w:ascii="Arial" w:hAnsi="Arial" w:cs="Arial"/>
        </w:rPr>
      </w:pPr>
    </w:p>
    <w:p w14:paraId="12D5F4E4" w14:textId="77777777" w:rsidR="00D038C6" w:rsidRPr="00BA792C" w:rsidRDefault="00D038C6" w:rsidP="00BA792C">
      <w:pPr>
        <w:tabs>
          <w:tab w:val="left" w:pos="142"/>
        </w:tabs>
        <w:spacing w:after="0"/>
        <w:jc w:val="both"/>
        <w:rPr>
          <w:rFonts w:ascii="Arial" w:hAnsi="Arial" w:cs="Arial"/>
        </w:rPr>
      </w:pPr>
    </w:p>
    <w:p w14:paraId="35208A6F" w14:textId="77777777" w:rsidR="00997263" w:rsidRPr="00BA792C" w:rsidRDefault="00A1047A" w:rsidP="000C6707">
      <w:pPr>
        <w:pStyle w:val="ListParagraph"/>
        <w:numPr>
          <w:ilvl w:val="0"/>
          <w:numId w:val="2"/>
        </w:numPr>
        <w:tabs>
          <w:tab w:val="left" w:pos="142"/>
        </w:tabs>
        <w:spacing w:after="120"/>
        <w:ind w:left="0" w:firstLine="0"/>
        <w:jc w:val="both"/>
        <w:rPr>
          <w:rFonts w:ascii="Arial" w:hAnsi="Arial" w:cs="Arial"/>
        </w:rPr>
      </w:pPr>
      <w:r w:rsidRPr="00BA792C">
        <w:rPr>
          <w:rFonts w:ascii="Arial" w:hAnsi="Arial" w:cs="Arial"/>
          <w:b/>
        </w:rPr>
        <w:t>RIGHTS AND OBLIGATIONS OF THE BPCL</w:t>
      </w:r>
    </w:p>
    <w:p w14:paraId="3C6B9DFA" w14:textId="77777777" w:rsidR="00F93E9E" w:rsidRPr="00BA792C" w:rsidRDefault="00F93E9E" w:rsidP="00BA792C">
      <w:pPr>
        <w:pStyle w:val="ListParagraph"/>
        <w:tabs>
          <w:tab w:val="left" w:pos="142"/>
        </w:tabs>
        <w:spacing w:after="120"/>
        <w:ind w:left="0"/>
        <w:jc w:val="both"/>
        <w:rPr>
          <w:rFonts w:ascii="Arial" w:hAnsi="Arial" w:cs="Arial"/>
        </w:rPr>
      </w:pPr>
    </w:p>
    <w:p w14:paraId="07985342" w14:textId="77777777" w:rsidR="00997263" w:rsidRPr="00BA792C" w:rsidRDefault="008278CF" w:rsidP="000C6707">
      <w:pPr>
        <w:pStyle w:val="ListParagraph"/>
        <w:numPr>
          <w:ilvl w:val="1"/>
          <w:numId w:val="2"/>
        </w:numPr>
        <w:tabs>
          <w:tab w:val="left" w:pos="142"/>
        </w:tabs>
        <w:spacing w:after="120"/>
        <w:jc w:val="both"/>
        <w:rPr>
          <w:rFonts w:ascii="Arial" w:hAnsi="Arial" w:cs="Arial"/>
        </w:rPr>
      </w:pPr>
      <w:r w:rsidRPr="00BA792C">
        <w:rPr>
          <w:rFonts w:ascii="Arial" w:hAnsi="Arial" w:cs="Arial"/>
        </w:rPr>
        <w:t>BPCL will release the Grant Amount as per the Payment Schedule and the scope of work.</w:t>
      </w:r>
    </w:p>
    <w:p w14:paraId="79BEB515" w14:textId="77777777" w:rsidR="00997263" w:rsidRPr="00BA792C" w:rsidRDefault="008278CF" w:rsidP="000C6707">
      <w:pPr>
        <w:pStyle w:val="ListParagraph"/>
        <w:numPr>
          <w:ilvl w:val="1"/>
          <w:numId w:val="2"/>
        </w:numPr>
        <w:tabs>
          <w:tab w:val="left" w:pos="142"/>
        </w:tabs>
        <w:spacing w:after="120"/>
        <w:jc w:val="both"/>
        <w:rPr>
          <w:rFonts w:ascii="Arial" w:hAnsi="Arial" w:cs="Arial"/>
        </w:rPr>
      </w:pPr>
      <w:r w:rsidRPr="00BA792C">
        <w:rPr>
          <w:rFonts w:ascii="Arial" w:hAnsi="Arial" w:cs="Arial"/>
        </w:rPr>
        <w:t xml:space="preserve">BPCL officer /representative can make joint visit with </w:t>
      </w:r>
      <w:r w:rsidR="00DB0CA1" w:rsidRPr="00BA792C">
        <w:rPr>
          <w:rFonts w:ascii="Arial" w:hAnsi="Arial" w:cs="Arial"/>
          <w:bCs/>
        </w:rPr>
        <w:t>FIRST PARTY</w:t>
      </w:r>
      <w:r w:rsidR="00D010EF" w:rsidRPr="00BA792C">
        <w:rPr>
          <w:rFonts w:ascii="Arial" w:hAnsi="Arial" w:cs="Arial"/>
          <w:bCs/>
        </w:rPr>
        <w:t xml:space="preserve"> </w:t>
      </w:r>
      <w:r w:rsidRPr="00BA792C">
        <w:rPr>
          <w:rFonts w:ascii="Arial" w:hAnsi="Arial" w:cs="Arial"/>
        </w:rPr>
        <w:t>representatives to monitor the progress of project.</w:t>
      </w:r>
    </w:p>
    <w:p w14:paraId="2435E9FB" w14:textId="77777777" w:rsidR="00997263" w:rsidRPr="00BA792C" w:rsidRDefault="008278CF" w:rsidP="000C6707">
      <w:pPr>
        <w:pStyle w:val="ListParagraph"/>
        <w:numPr>
          <w:ilvl w:val="1"/>
          <w:numId w:val="2"/>
        </w:numPr>
        <w:tabs>
          <w:tab w:val="left" w:pos="142"/>
        </w:tabs>
        <w:spacing w:after="120"/>
        <w:jc w:val="both"/>
        <w:rPr>
          <w:rFonts w:ascii="Arial" w:hAnsi="Arial" w:cs="Arial"/>
        </w:rPr>
      </w:pPr>
      <w:r w:rsidRPr="00BA792C">
        <w:rPr>
          <w:rFonts w:ascii="Arial" w:hAnsi="Arial" w:cs="Arial"/>
        </w:rPr>
        <w:t>BPCL officer/representative may do surprise visits to the project without prior intimation.</w:t>
      </w:r>
    </w:p>
    <w:p w14:paraId="435E05B2" w14:textId="77777777" w:rsidR="00105A47" w:rsidRPr="00BA792C" w:rsidRDefault="00105A47" w:rsidP="000C6707">
      <w:pPr>
        <w:pStyle w:val="ListParagraph"/>
        <w:numPr>
          <w:ilvl w:val="1"/>
          <w:numId w:val="2"/>
        </w:numPr>
        <w:tabs>
          <w:tab w:val="left" w:pos="142"/>
        </w:tabs>
        <w:spacing w:after="0"/>
        <w:jc w:val="both"/>
        <w:rPr>
          <w:rFonts w:ascii="Arial" w:hAnsi="Arial" w:cs="Arial"/>
        </w:rPr>
      </w:pPr>
      <w:r w:rsidRPr="00BA792C">
        <w:rPr>
          <w:rFonts w:ascii="Arial" w:hAnsi="Arial" w:cs="Arial"/>
        </w:rPr>
        <w:t>BPCL shall not be responsible or shall not provide additional funds in respect of work done or undertaken outside the scope of this Project.</w:t>
      </w:r>
    </w:p>
    <w:p w14:paraId="090D4A65" w14:textId="076A4675" w:rsidR="00105A47" w:rsidRPr="00BA792C" w:rsidRDefault="00105A47" w:rsidP="000C6707">
      <w:pPr>
        <w:pStyle w:val="ListParagraph"/>
        <w:numPr>
          <w:ilvl w:val="1"/>
          <w:numId w:val="2"/>
        </w:numPr>
        <w:tabs>
          <w:tab w:val="left" w:pos="142"/>
        </w:tabs>
        <w:spacing w:after="120"/>
        <w:jc w:val="both"/>
        <w:rPr>
          <w:rFonts w:ascii="Arial" w:hAnsi="Arial" w:cs="Arial"/>
        </w:rPr>
      </w:pPr>
      <w:r w:rsidRPr="00BA792C">
        <w:rPr>
          <w:rFonts w:ascii="Arial" w:hAnsi="Arial" w:cs="Arial"/>
        </w:rPr>
        <w:t xml:space="preserve">If expenses accounted are in excess of </w:t>
      </w:r>
      <w:r w:rsidR="00BC541E" w:rsidRPr="00BA792C">
        <w:rPr>
          <w:rFonts w:ascii="Arial" w:hAnsi="Arial" w:cs="Arial"/>
        </w:rPr>
        <w:t>line-item</w:t>
      </w:r>
      <w:r w:rsidR="00D038C6" w:rsidRPr="00BA792C">
        <w:rPr>
          <w:rFonts w:ascii="Arial" w:hAnsi="Arial" w:cs="Arial"/>
        </w:rPr>
        <w:t xml:space="preserve"> </w:t>
      </w:r>
      <w:r w:rsidRPr="00BA792C">
        <w:rPr>
          <w:rFonts w:ascii="Arial" w:hAnsi="Arial" w:cs="Arial"/>
        </w:rPr>
        <w:t>budget</w:t>
      </w:r>
      <w:r w:rsidR="00D038C6" w:rsidRPr="00BA792C">
        <w:rPr>
          <w:rFonts w:ascii="Arial" w:hAnsi="Arial" w:cs="Arial"/>
        </w:rPr>
        <w:t>,</w:t>
      </w:r>
      <w:r w:rsidRPr="00BA792C">
        <w:rPr>
          <w:rFonts w:ascii="Arial" w:hAnsi="Arial" w:cs="Arial"/>
        </w:rPr>
        <w:t xml:space="preserve"> BPCL will have the right of deductions in the payment release for an excess amount spent over the</w:t>
      </w:r>
      <w:r w:rsidR="00D038C6" w:rsidRPr="00BA792C">
        <w:rPr>
          <w:rFonts w:ascii="Arial" w:hAnsi="Arial" w:cs="Arial"/>
        </w:rPr>
        <w:t xml:space="preserve"> line item</w:t>
      </w:r>
      <w:r w:rsidRPr="00BA792C">
        <w:rPr>
          <w:rFonts w:ascii="Arial" w:hAnsi="Arial" w:cs="Arial"/>
        </w:rPr>
        <w:t xml:space="preserve"> budget.</w:t>
      </w:r>
    </w:p>
    <w:p w14:paraId="5DEBB82A" w14:textId="77777777" w:rsidR="00997263" w:rsidRPr="00BA792C" w:rsidRDefault="008278CF" w:rsidP="000C6707">
      <w:pPr>
        <w:pStyle w:val="ListParagraph"/>
        <w:numPr>
          <w:ilvl w:val="1"/>
          <w:numId w:val="2"/>
        </w:numPr>
        <w:tabs>
          <w:tab w:val="left" w:pos="142"/>
        </w:tabs>
        <w:spacing w:after="120"/>
        <w:jc w:val="both"/>
        <w:rPr>
          <w:rFonts w:ascii="Arial" w:hAnsi="Arial" w:cs="Arial"/>
        </w:rPr>
      </w:pPr>
      <w:r w:rsidRPr="00BA792C">
        <w:rPr>
          <w:rFonts w:ascii="Arial" w:hAnsi="Arial" w:cs="Arial"/>
        </w:rPr>
        <w:t>BPCL shall have the right to withhold payments or instalments of the Grant Amount and/or terminate this Memorandum of U</w:t>
      </w:r>
      <w:r w:rsidR="00BA1BCE" w:rsidRPr="00BA792C">
        <w:rPr>
          <w:rFonts w:ascii="Arial" w:hAnsi="Arial" w:cs="Arial"/>
        </w:rPr>
        <w:t>nderstanding by way of giving 30</w:t>
      </w:r>
      <w:r w:rsidRPr="00BA792C">
        <w:rPr>
          <w:rFonts w:ascii="Arial" w:hAnsi="Arial" w:cs="Arial"/>
        </w:rPr>
        <w:t xml:space="preserve"> days’ written notice</w:t>
      </w:r>
    </w:p>
    <w:p w14:paraId="37051B4B" w14:textId="77777777" w:rsidR="002F2E2E" w:rsidRPr="00BA792C" w:rsidRDefault="002F2E2E" w:rsidP="000C6707">
      <w:pPr>
        <w:pStyle w:val="ListParagraph"/>
        <w:numPr>
          <w:ilvl w:val="1"/>
          <w:numId w:val="2"/>
        </w:numPr>
        <w:tabs>
          <w:tab w:val="left" w:pos="142"/>
        </w:tabs>
        <w:spacing w:after="120"/>
        <w:jc w:val="both"/>
        <w:rPr>
          <w:rFonts w:ascii="Arial" w:hAnsi="Arial" w:cs="Arial"/>
        </w:rPr>
      </w:pPr>
      <w:r w:rsidRPr="00BA792C">
        <w:rPr>
          <w:rFonts w:ascii="Arial" w:hAnsi="Arial" w:cs="Arial"/>
        </w:rPr>
        <w:t>BPCL reserves right to extend the time of project on formal request by FIRST PARTY</w:t>
      </w:r>
    </w:p>
    <w:p w14:paraId="59F4E5A2" w14:textId="77777777" w:rsidR="002F2E2E" w:rsidRPr="00BA792C" w:rsidRDefault="002F2E2E" w:rsidP="000C6707">
      <w:pPr>
        <w:pStyle w:val="ListParagraph"/>
        <w:numPr>
          <w:ilvl w:val="1"/>
          <w:numId w:val="2"/>
        </w:numPr>
        <w:tabs>
          <w:tab w:val="left" w:pos="142"/>
        </w:tabs>
        <w:spacing w:after="120"/>
        <w:jc w:val="both"/>
        <w:rPr>
          <w:rFonts w:ascii="Arial" w:hAnsi="Arial" w:cs="Arial"/>
        </w:rPr>
      </w:pPr>
      <w:r w:rsidRPr="00BA792C">
        <w:rPr>
          <w:rFonts w:ascii="Arial" w:hAnsi="Arial" w:cs="Arial"/>
        </w:rPr>
        <w:t>BPCL can appoint third party with prior intimation to the FIRST PARTY for Audit of the project or impact study or any other such purpose</w:t>
      </w:r>
    </w:p>
    <w:p w14:paraId="231A6C71" w14:textId="77777777" w:rsidR="002F2E2E" w:rsidRPr="00BA792C" w:rsidRDefault="002F2E2E" w:rsidP="000C6707">
      <w:pPr>
        <w:pStyle w:val="ListParagraph"/>
        <w:numPr>
          <w:ilvl w:val="1"/>
          <w:numId w:val="2"/>
        </w:numPr>
        <w:tabs>
          <w:tab w:val="left" w:pos="142"/>
        </w:tabs>
        <w:spacing w:after="120"/>
        <w:jc w:val="both"/>
        <w:rPr>
          <w:rFonts w:ascii="Arial" w:hAnsi="Arial" w:cs="Arial"/>
        </w:rPr>
      </w:pPr>
      <w:r w:rsidRPr="00BA792C">
        <w:rPr>
          <w:rFonts w:ascii="Arial" w:hAnsi="Arial" w:cs="Arial"/>
        </w:rPr>
        <w:t>BPCL might ask the copies of documents/bills/vouchers/</w:t>
      </w:r>
      <w:proofErr w:type="spellStart"/>
      <w:r w:rsidRPr="00BA792C">
        <w:rPr>
          <w:rFonts w:ascii="Arial" w:hAnsi="Arial" w:cs="Arial"/>
        </w:rPr>
        <w:t>etc</w:t>
      </w:r>
      <w:proofErr w:type="spellEnd"/>
      <w:r w:rsidRPr="00BA792C">
        <w:rPr>
          <w:rFonts w:ascii="Arial" w:hAnsi="Arial" w:cs="Arial"/>
        </w:rPr>
        <w:t xml:space="preserve"> </w:t>
      </w:r>
      <w:r w:rsidR="00D038C6" w:rsidRPr="00BA792C">
        <w:rPr>
          <w:rFonts w:ascii="Arial" w:hAnsi="Arial" w:cs="Arial"/>
        </w:rPr>
        <w:t xml:space="preserve">for </w:t>
      </w:r>
      <w:r w:rsidRPr="00BA792C">
        <w:rPr>
          <w:rFonts w:ascii="Arial" w:hAnsi="Arial" w:cs="Arial"/>
        </w:rPr>
        <w:t>project for verification purpose</w:t>
      </w:r>
    </w:p>
    <w:p w14:paraId="47BEF6CE" w14:textId="77777777" w:rsidR="00634F27" w:rsidRPr="00BA792C" w:rsidRDefault="00634F27" w:rsidP="008711AE">
      <w:pPr>
        <w:pStyle w:val="ListParagraph"/>
        <w:numPr>
          <w:ilvl w:val="1"/>
          <w:numId w:val="2"/>
        </w:numPr>
        <w:tabs>
          <w:tab w:val="left" w:pos="142"/>
        </w:tabs>
        <w:spacing w:after="120"/>
        <w:ind w:left="643"/>
        <w:jc w:val="both"/>
        <w:rPr>
          <w:rFonts w:ascii="Arial" w:hAnsi="Arial" w:cs="Arial"/>
        </w:rPr>
      </w:pPr>
      <w:r w:rsidRPr="00BA792C">
        <w:rPr>
          <w:rFonts w:ascii="Arial" w:hAnsi="Arial" w:cs="Arial"/>
        </w:rPr>
        <w:t>BPCL can adjust the interest amount earned on BPCL funds by deducting it from subsequent release of payments</w:t>
      </w:r>
      <w:r w:rsidR="00D038C6" w:rsidRPr="00BA792C">
        <w:rPr>
          <w:rFonts w:ascii="Arial" w:hAnsi="Arial" w:cs="Arial"/>
        </w:rPr>
        <w:t xml:space="preserve"> or by any suitable way </w:t>
      </w:r>
    </w:p>
    <w:p w14:paraId="040F08D1" w14:textId="77777777" w:rsidR="00FE16E8" w:rsidRPr="00BA792C" w:rsidRDefault="00FE16E8" w:rsidP="00BA792C">
      <w:pPr>
        <w:pStyle w:val="ListParagraph"/>
        <w:tabs>
          <w:tab w:val="left" w:pos="142"/>
        </w:tabs>
        <w:spacing w:before="240" w:after="160"/>
        <w:ind w:left="0"/>
        <w:contextualSpacing/>
        <w:jc w:val="both"/>
        <w:rPr>
          <w:rFonts w:ascii="Arial" w:hAnsi="Arial" w:cs="Arial"/>
        </w:rPr>
      </w:pPr>
    </w:p>
    <w:p w14:paraId="4FD1F472" w14:textId="77777777" w:rsidR="00A1047A" w:rsidRPr="00BA792C" w:rsidRDefault="00A1047A" w:rsidP="000C6707">
      <w:pPr>
        <w:pStyle w:val="ListParagraph"/>
        <w:numPr>
          <w:ilvl w:val="0"/>
          <w:numId w:val="1"/>
        </w:numPr>
        <w:tabs>
          <w:tab w:val="left" w:pos="142"/>
        </w:tabs>
        <w:spacing w:before="240" w:after="160"/>
        <w:ind w:left="0" w:firstLine="0"/>
        <w:contextualSpacing/>
        <w:jc w:val="both"/>
        <w:rPr>
          <w:rFonts w:ascii="Arial" w:hAnsi="Arial" w:cs="Arial"/>
        </w:rPr>
      </w:pPr>
      <w:r w:rsidRPr="00BA792C">
        <w:rPr>
          <w:rFonts w:ascii="Arial" w:hAnsi="Arial" w:cs="Arial"/>
          <w:b/>
        </w:rPr>
        <w:t>INDEMNITY</w:t>
      </w:r>
    </w:p>
    <w:p w14:paraId="449B8DEF" w14:textId="77777777" w:rsidR="00FE16E8" w:rsidRPr="00BA792C" w:rsidRDefault="00DB0CA1" w:rsidP="00BA792C">
      <w:pPr>
        <w:tabs>
          <w:tab w:val="left" w:pos="142"/>
        </w:tabs>
        <w:spacing w:after="0"/>
        <w:jc w:val="both"/>
        <w:rPr>
          <w:rFonts w:ascii="Arial" w:hAnsi="Arial" w:cs="Arial"/>
        </w:rPr>
      </w:pPr>
      <w:r w:rsidRPr="00BA792C">
        <w:rPr>
          <w:rFonts w:ascii="Arial" w:hAnsi="Arial" w:cs="Arial"/>
        </w:rPr>
        <w:t>FIRST PARTY</w:t>
      </w:r>
      <w:r w:rsidR="00FE16E8" w:rsidRPr="00BA792C">
        <w:rPr>
          <w:rFonts w:ascii="Arial" w:hAnsi="Arial" w:cs="Arial"/>
        </w:rPr>
        <w:t xml:space="preserve"> agrees to indemnify and hold harmless and defend BPCL from and against any and all claims, liabilities, judgments, fines, penalties, costs or demands arising from or in connection with the performance or nonperformance of its obligations or the exercise of its rights under this MOU/Agreement.</w:t>
      </w:r>
    </w:p>
    <w:p w14:paraId="1EA0DF78" w14:textId="77777777" w:rsidR="008278CF" w:rsidRPr="00BA792C" w:rsidRDefault="008278CF" w:rsidP="00BA792C">
      <w:pPr>
        <w:tabs>
          <w:tab w:val="left" w:pos="142"/>
        </w:tabs>
        <w:spacing w:after="0"/>
        <w:jc w:val="both"/>
        <w:outlineLvl w:val="0"/>
        <w:rPr>
          <w:rFonts w:ascii="Arial" w:hAnsi="Arial" w:cs="Arial"/>
          <w:b/>
        </w:rPr>
      </w:pPr>
    </w:p>
    <w:p w14:paraId="1CA9C9AD" w14:textId="77777777" w:rsidR="007640E7" w:rsidRPr="00BA792C" w:rsidRDefault="007640E7" w:rsidP="00BA792C">
      <w:pPr>
        <w:tabs>
          <w:tab w:val="left" w:pos="142"/>
        </w:tabs>
        <w:spacing w:after="0"/>
        <w:jc w:val="both"/>
        <w:outlineLvl w:val="0"/>
        <w:rPr>
          <w:rFonts w:ascii="Arial" w:hAnsi="Arial" w:cs="Arial"/>
          <w:b/>
        </w:rPr>
      </w:pPr>
      <w:r w:rsidRPr="00BA792C">
        <w:rPr>
          <w:rFonts w:ascii="Arial" w:hAnsi="Arial" w:cs="Arial"/>
          <w:b/>
        </w:rPr>
        <w:t>6.</w:t>
      </w:r>
      <w:r w:rsidRPr="00BA792C">
        <w:rPr>
          <w:rFonts w:ascii="Arial" w:hAnsi="Arial" w:cs="Arial"/>
          <w:b/>
        </w:rPr>
        <w:tab/>
        <w:t xml:space="preserve">GOVERNING LAW </w:t>
      </w:r>
    </w:p>
    <w:p w14:paraId="38AAA579" w14:textId="77777777" w:rsidR="00F93E9E" w:rsidRPr="00BA792C" w:rsidRDefault="00F93E9E" w:rsidP="00BA792C">
      <w:pPr>
        <w:tabs>
          <w:tab w:val="left" w:pos="142"/>
        </w:tabs>
        <w:spacing w:after="0"/>
        <w:jc w:val="both"/>
        <w:outlineLvl w:val="0"/>
        <w:rPr>
          <w:rFonts w:ascii="Arial" w:hAnsi="Arial" w:cs="Arial"/>
          <w:bCs/>
        </w:rPr>
      </w:pPr>
    </w:p>
    <w:p w14:paraId="059AF292" w14:textId="15F5016E" w:rsidR="0005329E" w:rsidRDefault="007640E7" w:rsidP="00BA792C">
      <w:pPr>
        <w:tabs>
          <w:tab w:val="left" w:pos="142"/>
        </w:tabs>
        <w:spacing w:after="0"/>
        <w:jc w:val="both"/>
        <w:outlineLvl w:val="0"/>
        <w:rPr>
          <w:rFonts w:ascii="Arial" w:hAnsi="Arial" w:cs="Arial"/>
          <w:bCs/>
        </w:rPr>
      </w:pPr>
      <w:r w:rsidRPr="00BA792C">
        <w:rPr>
          <w:rFonts w:ascii="Arial" w:hAnsi="Arial" w:cs="Arial"/>
          <w:bCs/>
        </w:rPr>
        <w:t>This MOU/Agreement shall be construed by and governed in accordance with the laws of India.</w:t>
      </w:r>
    </w:p>
    <w:p w14:paraId="73448AC9" w14:textId="278D3935" w:rsidR="008711AE" w:rsidRDefault="008711AE" w:rsidP="00BA792C">
      <w:pPr>
        <w:tabs>
          <w:tab w:val="left" w:pos="142"/>
        </w:tabs>
        <w:spacing w:after="0"/>
        <w:jc w:val="both"/>
        <w:outlineLvl w:val="0"/>
        <w:rPr>
          <w:rFonts w:ascii="Arial" w:hAnsi="Arial" w:cs="Arial"/>
          <w:bCs/>
        </w:rPr>
      </w:pPr>
    </w:p>
    <w:p w14:paraId="6FD86737" w14:textId="5BFC9553" w:rsidR="008711AE" w:rsidRDefault="008711AE" w:rsidP="00BA792C">
      <w:pPr>
        <w:tabs>
          <w:tab w:val="left" w:pos="142"/>
        </w:tabs>
        <w:spacing w:after="0"/>
        <w:jc w:val="both"/>
        <w:outlineLvl w:val="0"/>
        <w:rPr>
          <w:rFonts w:ascii="Arial" w:hAnsi="Arial" w:cs="Arial"/>
          <w:bCs/>
        </w:rPr>
      </w:pPr>
    </w:p>
    <w:p w14:paraId="03F9842C" w14:textId="77777777" w:rsidR="008711AE" w:rsidRPr="00BA792C" w:rsidRDefault="008711AE" w:rsidP="00BA792C">
      <w:pPr>
        <w:tabs>
          <w:tab w:val="left" w:pos="142"/>
        </w:tabs>
        <w:spacing w:after="0"/>
        <w:jc w:val="both"/>
        <w:outlineLvl w:val="0"/>
        <w:rPr>
          <w:rFonts w:ascii="Arial" w:hAnsi="Arial" w:cs="Arial"/>
          <w:bCs/>
        </w:rPr>
      </w:pPr>
    </w:p>
    <w:p w14:paraId="245875D3" w14:textId="77777777" w:rsidR="007640E7" w:rsidRPr="00BA792C" w:rsidRDefault="007640E7" w:rsidP="00BA792C">
      <w:pPr>
        <w:tabs>
          <w:tab w:val="left" w:pos="142"/>
        </w:tabs>
        <w:spacing w:after="0"/>
        <w:jc w:val="both"/>
        <w:outlineLvl w:val="0"/>
        <w:rPr>
          <w:rFonts w:ascii="Arial" w:hAnsi="Arial" w:cs="Arial"/>
          <w:b/>
        </w:rPr>
      </w:pPr>
    </w:p>
    <w:p w14:paraId="70ACEEA0" w14:textId="77777777" w:rsidR="00AA499C" w:rsidRPr="00BA792C" w:rsidRDefault="007640E7" w:rsidP="00BA792C">
      <w:pPr>
        <w:tabs>
          <w:tab w:val="left" w:pos="142"/>
        </w:tabs>
        <w:spacing w:after="0"/>
        <w:jc w:val="both"/>
        <w:outlineLvl w:val="0"/>
        <w:rPr>
          <w:rFonts w:ascii="Arial" w:hAnsi="Arial" w:cs="Arial"/>
          <w:b/>
        </w:rPr>
      </w:pPr>
      <w:r w:rsidRPr="00BA792C">
        <w:rPr>
          <w:rFonts w:ascii="Arial" w:hAnsi="Arial" w:cs="Arial"/>
          <w:b/>
        </w:rPr>
        <w:lastRenderedPageBreak/>
        <w:t>7.</w:t>
      </w:r>
      <w:r w:rsidRPr="00BA792C">
        <w:rPr>
          <w:rFonts w:ascii="Arial" w:hAnsi="Arial" w:cs="Arial"/>
          <w:b/>
        </w:rPr>
        <w:tab/>
      </w:r>
      <w:r w:rsidR="00AA499C" w:rsidRPr="00BA792C">
        <w:rPr>
          <w:rFonts w:ascii="Arial" w:hAnsi="Arial" w:cs="Arial"/>
          <w:b/>
        </w:rPr>
        <w:t xml:space="preserve">Dispute Resolution / </w:t>
      </w:r>
      <w:r w:rsidR="008278CF" w:rsidRPr="00BA792C">
        <w:rPr>
          <w:rFonts w:ascii="Arial" w:hAnsi="Arial" w:cs="Arial"/>
          <w:b/>
        </w:rPr>
        <w:t>ARBITRATION</w:t>
      </w:r>
    </w:p>
    <w:p w14:paraId="354B5B33" w14:textId="77777777" w:rsidR="00F93E9E" w:rsidRPr="00BA792C" w:rsidRDefault="00F93E9E" w:rsidP="00BA792C">
      <w:pPr>
        <w:tabs>
          <w:tab w:val="left" w:pos="142"/>
        </w:tabs>
        <w:spacing w:after="0"/>
        <w:jc w:val="both"/>
        <w:outlineLvl w:val="0"/>
        <w:rPr>
          <w:rFonts w:ascii="Arial" w:hAnsi="Arial" w:cs="Arial"/>
        </w:rPr>
      </w:pPr>
    </w:p>
    <w:p w14:paraId="26F67CBC" w14:textId="77777777" w:rsidR="0001594E" w:rsidRPr="00BA792C" w:rsidRDefault="0001594E" w:rsidP="00BA792C">
      <w:pPr>
        <w:jc w:val="both"/>
        <w:rPr>
          <w:rFonts w:ascii="Arial" w:hAnsi="Arial" w:cs="Arial"/>
        </w:rPr>
      </w:pPr>
      <w:r w:rsidRPr="00BA792C">
        <w:rPr>
          <w:rFonts w:ascii="Arial" w:hAnsi="Arial" w:cs="Arial"/>
        </w:rPr>
        <w:t>7.1. Negotiation and Conciliation:</w:t>
      </w:r>
    </w:p>
    <w:p w14:paraId="591BFD88" w14:textId="71687260" w:rsidR="0001594E" w:rsidRPr="00BA792C" w:rsidRDefault="0001594E" w:rsidP="00BA792C">
      <w:pPr>
        <w:jc w:val="both"/>
        <w:rPr>
          <w:rFonts w:ascii="Arial" w:hAnsi="Arial" w:cs="Arial"/>
        </w:rPr>
      </w:pPr>
      <w:r w:rsidRPr="00BA792C">
        <w:rPr>
          <w:rFonts w:ascii="Arial" w:hAnsi="Arial" w:cs="Arial"/>
        </w:rPr>
        <w:t xml:space="preserve">The Parties shall endeavor to settle any dispute, difference, claim, </w:t>
      </w:r>
      <w:r w:rsidR="00BC541E" w:rsidRPr="00BA792C">
        <w:rPr>
          <w:rFonts w:ascii="Arial" w:hAnsi="Arial" w:cs="Arial"/>
        </w:rPr>
        <w:t>counterclaim</w:t>
      </w:r>
      <w:r w:rsidRPr="00BA792C">
        <w:rPr>
          <w:rFonts w:ascii="Arial" w:hAnsi="Arial" w:cs="Arial"/>
        </w:rPr>
        <w:t xml:space="preserve">, question or controversy between the Parties arising out of, in connection with or in relation to this Agreement (“Dispute”) amicably between themselves, through negotiation. In case the dispute is </w:t>
      </w:r>
      <w:r w:rsidR="00D44FE4" w:rsidRPr="00BA792C">
        <w:rPr>
          <w:rFonts w:ascii="Arial" w:hAnsi="Arial" w:cs="Arial"/>
        </w:rPr>
        <w:t xml:space="preserve">not </w:t>
      </w:r>
      <w:r w:rsidRPr="00BA792C">
        <w:rPr>
          <w:rFonts w:ascii="Arial" w:hAnsi="Arial" w:cs="Arial"/>
        </w:rPr>
        <w:t xml:space="preserve">resolved within a period of 30 days from the date when it was first referred to, then such dispute shall be referred to Arbitration herein provided. </w:t>
      </w:r>
    </w:p>
    <w:p w14:paraId="21DA1DF4" w14:textId="77777777" w:rsidR="0001594E" w:rsidRPr="00BA792C" w:rsidRDefault="0001594E" w:rsidP="00BA792C">
      <w:pPr>
        <w:jc w:val="both"/>
        <w:rPr>
          <w:rFonts w:ascii="Arial" w:hAnsi="Arial" w:cs="Arial"/>
        </w:rPr>
      </w:pPr>
      <w:r w:rsidRPr="00BA792C">
        <w:rPr>
          <w:rFonts w:ascii="Arial" w:hAnsi="Arial" w:cs="Arial"/>
        </w:rPr>
        <w:t xml:space="preserve">7.2 Reference to Arbitration: </w:t>
      </w:r>
    </w:p>
    <w:p w14:paraId="47BBE16C" w14:textId="1E940F92" w:rsidR="0001594E" w:rsidRPr="00BA792C" w:rsidRDefault="0001594E" w:rsidP="00BA792C">
      <w:pPr>
        <w:jc w:val="both"/>
        <w:rPr>
          <w:rFonts w:ascii="Arial" w:hAnsi="Arial" w:cs="Arial"/>
        </w:rPr>
      </w:pPr>
      <w:r w:rsidRPr="00BA792C">
        <w:rPr>
          <w:rFonts w:ascii="Arial" w:hAnsi="Arial" w:cs="Arial"/>
        </w:rPr>
        <w:t xml:space="preserve">“Any dispute or difference whatsoever arising out of or in connection with this Agreement including any question regarding its existence, validity, construction, interpretation, application, meaning, scope, operation or effect of this contract or termination thereof shall be referred to and finally resolved through arbitration as per the procedure mentioned herein </w:t>
      </w:r>
      <w:r w:rsidR="008711AE" w:rsidRPr="00BA792C">
        <w:rPr>
          <w:rFonts w:ascii="Arial" w:hAnsi="Arial" w:cs="Arial"/>
        </w:rPr>
        <w:t>below:</w:t>
      </w:r>
    </w:p>
    <w:p w14:paraId="0DC3C687" w14:textId="77777777" w:rsidR="0001594E" w:rsidRPr="00BA792C" w:rsidRDefault="0001594E" w:rsidP="00BA792C">
      <w:pPr>
        <w:jc w:val="both"/>
        <w:rPr>
          <w:rFonts w:ascii="Arial" w:hAnsi="Arial" w:cs="Arial"/>
        </w:rPr>
      </w:pPr>
      <w:r w:rsidRPr="00BA792C">
        <w:rPr>
          <w:rFonts w:ascii="Arial" w:hAnsi="Arial" w:cs="Arial"/>
        </w:rPr>
        <w:t>(a)   The dispute or difference shall, in any event, be referred only to a Sole Arbitrator</w:t>
      </w:r>
    </w:p>
    <w:p w14:paraId="2AA3D7CD" w14:textId="77777777" w:rsidR="0001594E" w:rsidRPr="00BA792C" w:rsidRDefault="0001594E" w:rsidP="00BA792C">
      <w:pPr>
        <w:jc w:val="both"/>
        <w:rPr>
          <w:rFonts w:ascii="Arial" w:hAnsi="Arial" w:cs="Arial"/>
        </w:rPr>
      </w:pPr>
      <w:r w:rsidRPr="00BA792C">
        <w:rPr>
          <w:rFonts w:ascii="Arial" w:hAnsi="Arial" w:cs="Arial"/>
        </w:rPr>
        <w:t>(b)   The appointment and arbitration proceedings shall be conducted in accordance with SCOPE forum of Arbitration Rules for the time being in force or as amended from time to time</w:t>
      </w:r>
    </w:p>
    <w:p w14:paraId="6A9A9422" w14:textId="401D827A" w:rsidR="0001594E" w:rsidRPr="00BA792C" w:rsidRDefault="0001594E" w:rsidP="00BA792C">
      <w:pPr>
        <w:jc w:val="both"/>
        <w:rPr>
          <w:rFonts w:ascii="Arial" w:hAnsi="Arial" w:cs="Arial"/>
        </w:rPr>
      </w:pPr>
      <w:r w:rsidRPr="00BA792C">
        <w:rPr>
          <w:rFonts w:ascii="Arial" w:hAnsi="Arial" w:cs="Arial"/>
        </w:rPr>
        <w:t xml:space="preserve">(c)    The Seat of arbitration shall be at </w:t>
      </w:r>
      <w:r w:rsidR="00E47EE9" w:rsidRPr="00BA792C">
        <w:rPr>
          <w:rFonts w:ascii="Arial" w:hAnsi="Arial" w:cs="Arial"/>
        </w:rPr>
        <w:t>Kolkata.</w:t>
      </w:r>
    </w:p>
    <w:p w14:paraId="4731D330" w14:textId="77777777" w:rsidR="0001594E" w:rsidRPr="00BA792C" w:rsidRDefault="0001594E" w:rsidP="00BA792C">
      <w:pPr>
        <w:jc w:val="both"/>
        <w:rPr>
          <w:rFonts w:ascii="Arial" w:hAnsi="Arial" w:cs="Arial"/>
        </w:rPr>
      </w:pPr>
      <w:r w:rsidRPr="00BA792C">
        <w:rPr>
          <w:rFonts w:ascii="Arial" w:hAnsi="Arial" w:cs="Arial"/>
        </w:rPr>
        <w:t>(d)   The proceedings shall be conducted in English language</w:t>
      </w:r>
    </w:p>
    <w:p w14:paraId="5D7FB56C" w14:textId="189D1230" w:rsidR="0001594E" w:rsidRPr="00BA792C" w:rsidRDefault="0001594E" w:rsidP="00BA792C">
      <w:pPr>
        <w:jc w:val="both"/>
        <w:rPr>
          <w:rFonts w:ascii="Arial" w:hAnsi="Arial" w:cs="Arial"/>
        </w:rPr>
      </w:pPr>
      <w:r w:rsidRPr="00BA792C">
        <w:rPr>
          <w:rFonts w:ascii="Arial" w:hAnsi="Arial" w:cs="Arial"/>
        </w:rPr>
        <w:t>(e)    The cost of the proceedings shall be equally borne by the parties, unless otherwise directed by the Sole Arbitrator”</w:t>
      </w:r>
    </w:p>
    <w:p w14:paraId="075FDA09" w14:textId="77777777" w:rsidR="00F93E9E" w:rsidRPr="00BA792C" w:rsidRDefault="00F93E9E" w:rsidP="00BA792C">
      <w:pPr>
        <w:tabs>
          <w:tab w:val="left" w:pos="142"/>
        </w:tabs>
        <w:spacing w:after="0"/>
        <w:jc w:val="both"/>
        <w:outlineLvl w:val="0"/>
        <w:rPr>
          <w:rFonts w:ascii="Arial" w:hAnsi="Arial" w:cs="Arial"/>
          <w:b/>
        </w:rPr>
      </w:pPr>
    </w:p>
    <w:p w14:paraId="033C5108" w14:textId="77777777" w:rsidR="007640E7" w:rsidRPr="00BA792C" w:rsidRDefault="007640E7" w:rsidP="00BA792C">
      <w:pPr>
        <w:tabs>
          <w:tab w:val="left" w:pos="142"/>
        </w:tabs>
        <w:spacing w:after="0"/>
        <w:jc w:val="both"/>
        <w:outlineLvl w:val="0"/>
        <w:rPr>
          <w:rFonts w:ascii="Arial" w:hAnsi="Arial" w:cs="Arial"/>
          <w:b/>
        </w:rPr>
      </w:pPr>
      <w:r w:rsidRPr="00BA792C">
        <w:rPr>
          <w:rFonts w:ascii="Arial" w:hAnsi="Arial" w:cs="Arial"/>
          <w:b/>
        </w:rPr>
        <w:t>8.</w:t>
      </w:r>
      <w:r w:rsidRPr="00BA792C">
        <w:rPr>
          <w:rFonts w:ascii="Arial" w:hAnsi="Arial" w:cs="Arial"/>
          <w:b/>
        </w:rPr>
        <w:tab/>
        <w:t>FORCE MAJEURE</w:t>
      </w:r>
    </w:p>
    <w:p w14:paraId="3BFD5781" w14:textId="77777777" w:rsidR="00F93E9E" w:rsidRPr="00BA792C" w:rsidRDefault="00F93E9E" w:rsidP="00BA792C">
      <w:pPr>
        <w:tabs>
          <w:tab w:val="left" w:pos="142"/>
        </w:tabs>
        <w:spacing w:after="0"/>
        <w:jc w:val="both"/>
        <w:outlineLvl w:val="0"/>
        <w:rPr>
          <w:rFonts w:ascii="Arial" w:hAnsi="Arial" w:cs="Arial"/>
          <w:b/>
        </w:rPr>
      </w:pPr>
    </w:p>
    <w:p w14:paraId="0112C12B" w14:textId="77777777" w:rsidR="007640E7" w:rsidRPr="00BA792C" w:rsidRDefault="007640E7" w:rsidP="000C6707">
      <w:pPr>
        <w:pStyle w:val="ListParagraph"/>
        <w:numPr>
          <w:ilvl w:val="1"/>
          <w:numId w:val="7"/>
        </w:numPr>
        <w:tabs>
          <w:tab w:val="left" w:pos="142"/>
        </w:tabs>
        <w:spacing w:after="0"/>
        <w:jc w:val="both"/>
        <w:outlineLvl w:val="0"/>
        <w:rPr>
          <w:rFonts w:ascii="Arial" w:hAnsi="Arial" w:cs="Arial"/>
          <w:b/>
          <w:u w:val="single"/>
        </w:rPr>
      </w:pPr>
      <w:r w:rsidRPr="00BA792C">
        <w:rPr>
          <w:rFonts w:ascii="Arial" w:hAnsi="Arial" w:cs="Arial"/>
        </w:rPr>
        <w:t>None of the Parties shall be liable or responsible for any failure to perform or delay in performance of their respective obligations under this MOU/Agreement, if such, failure or delay is attributable to or arises out of any Force Majeure event, provided that notice of occurrence of any Force Majeure event is given by the party claiming Force Majeure to the other party within a period of two days of such occurrence and such notice includes reasonably satisfactory evidence of the Force Majeure event and the obligation/s</w:t>
      </w:r>
      <w:r w:rsidR="0001594E" w:rsidRPr="00BA792C">
        <w:rPr>
          <w:rFonts w:ascii="Arial" w:hAnsi="Arial" w:cs="Arial"/>
        </w:rPr>
        <w:t>,</w:t>
      </w:r>
      <w:r w:rsidRPr="00BA792C">
        <w:rPr>
          <w:rFonts w:ascii="Arial" w:hAnsi="Arial" w:cs="Arial"/>
        </w:rPr>
        <w:t xml:space="preserve"> the performance of which could be delayed or prevented thereby.</w:t>
      </w:r>
    </w:p>
    <w:p w14:paraId="478935CF" w14:textId="77777777" w:rsidR="007640E7" w:rsidRPr="00BA792C" w:rsidRDefault="007640E7" w:rsidP="000C6707">
      <w:pPr>
        <w:pStyle w:val="ListParagraph"/>
        <w:numPr>
          <w:ilvl w:val="1"/>
          <w:numId w:val="7"/>
        </w:numPr>
        <w:tabs>
          <w:tab w:val="left" w:pos="142"/>
        </w:tabs>
        <w:spacing w:after="0"/>
        <w:jc w:val="both"/>
        <w:outlineLvl w:val="0"/>
        <w:rPr>
          <w:rFonts w:ascii="Arial" w:hAnsi="Arial" w:cs="Arial"/>
          <w:b/>
          <w:u w:val="single"/>
        </w:rPr>
      </w:pPr>
      <w:r w:rsidRPr="00BA792C">
        <w:rPr>
          <w:rFonts w:ascii="Arial" w:hAnsi="Arial" w:cs="Arial"/>
        </w:rPr>
        <w:t xml:space="preserve">To the extent that the event is not within the reasonable control of the party whose performance under this Agreement is affected thereby, the term “Force Majeure” as used in this MOU/Agreement shall mean and include any of the following events: War, hostilities, acts of the public enemy or belligerents, sabotage, blockage, revolution, insurrection, riot, or disorder; expropriation, requisition, confiscation or nationalization; act of God; fire, frost, earthquake, storm, lightning, or to government taking over whether or not by formal requisition; epidemic, quarantine, strikes or combination of workmen, lockouts or other labor disturbances; explosion, accidents by fire or otherwise to plants; storage facilities, installations, machinery, or to transportation, change in law or regulation </w:t>
      </w:r>
      <w:r w:rsidRPr="00BA792C">
        <w:rPr>
          <w:rFonts w:ascii="Arial" w:hAnsi="Arial" w:cs="Arial"/>
        </w:rPr>
        <w:lastRenderedPageBreak/>
        <w:t>which adversely affect the interest of parties or distribution facilities or equipment, order or directions of the courts/government/statutory authorities etc.</w:t>
      </w:r>
    </w:p>
    <w:p w14:paraId="4C416259" w14:textId="77777777" w:rsidR="00BC541E" w:rsidRPr="00BA792C" w:rsidRDefault="00BC541E" w:rsidP="00BA792C">
      <w:pPr>
        <w:pStyle w:val="ListParagraph"/>
        <w:tabs>
          <w:tab w:val="left" w:pos="142"/>
        </w:tabs>
        <w:spacing w:after="0"/>
        <w:ind w:left="360"/>
        <w:jc w:val="both"/>
        <w:outlineLvl w:val="0"/>
        <w:rPr>
          <w:rFonts w:ascii="Arial" w:hAnsi="Arial" w:cs="Arial"/>
          <w:b/>
          <w:u w:val="single"/>
        </w:rPr>
      </w:pPr>
    </w:p>
    <w:p w14:paraId="7EF11CE5" w14:textId="77777777" w:rsidR="00F93E9E" w:rsidRPr="00BA792C" w:rsidRDefault="007640E7" w:rsidP="000C6707">
      <w:pPr>
        <w:pStyle w:val="ListParagraph"/>
        <w:numPr>
          <w:ilvl w:val="1"/>
          <w:numId w:val="7"/>
        </w:numPr>
        <w:tabs>
          <w:tab w:val="left" w:pos="142"/>
        </w:tabs>
        <w:spacing w:after="0"/>
        <w:jc w:val="both"/>
        <w:outlineLvl w:val="0"/>
        <w:rPr>
          <w:rFonts w:ascii="Arial" w:hAnsi="Arial" w:cs="Arial"/>
          <w:b/>
          <w:u w:val="single"/>
        </w:rPr>
      </w:pPr>
      <w:r w:rsidRPr="00BA792C">
        <w:rPr>
          <w:rFonts w:ascii="Arial" w:hAnsi="Arial" w:cs="Arial"/>
        </w:rPr>
        <w:t>The Parties shall exercise reasonable diligence to resume normal performance of this MOU/Agreement after the occurrence of an event of Force Majeure.  Prior to resumption of normal performance, the Parties shall continue to perform their obligations under this Agreement to the extent not prevented by such event of Force Majeure.</w:t>
      </w:r>
    </w:p>
    <w:p w14:paraId="02EE7934" w14:textId="77777777" w:rsidR="00F93E9E" w:rsidRPr="00BA792C" w:rsidRDefault="00F93E9E" w:rsidP="00BA792C">
      <w:pPr>
        <w:pStyle w:val="ListParagraph"/>
        <w:tabs>
          <w:tab w:val="left" w:pos="142"/>
        </w:tabs>
        <w:spacing w:after="0"/>
        <w:ind w:left="360"/>
        <w:jc w:val="both"/>
        <w:outlineLvl w:val="0"/>
        <w:rPr>
          <w:rFonts w:ascii="Arial" w:hAnsi="Arial" w:cs="Arial"/>
          <w:b/>
          <w:u w:val="single"/>
        </w:rPr>
      </w:pPr>
    </w:p>
    <w:p w14:paraId="11AC64AF" w14:textId="77777777" w:rsidR="007640E7" w:rsidRPr="00BA792C" w:rsidRDefault="007640E7" w:rsidP="000C6707">
      <w:pPr>
        <w:pStyle w:val="ListParagraph"/>
        <w:numPr>
          <w:ilvl w:val="1"/>
          <w:numId w:val="7"/>
        </w:numPr>
        <w:tabs>
          <w:tab w:val="left" w:pos="142"/>
        </w:tabs>
        <w:spacing w:after="0"/>
        <w:jc w:val="both"/>
        <w:outlineLvl w:val="0"/>
        <w:rPr>
          <w:rFonts w:ascii="Arial" w:hAnsi="Arial" w:cs="Arial"/>
          <w:b/>
          <w:u w:val="single"/>
        </w:rPr>
      </w:pPr>
      <w:r w:rsidRPr="00BA792C">
        <w:rPr>
          <w:rFonts w:ascii="Arial" w:hAnsi="Arial" w:cs="Arial"/>
        </w:rPr>
        <w:t>For all matters affected by an event of Force Majeure, the Parties shall consult with a view to ending the Force Majeure and to mitigating the effects thereof during the period of Force Majeure.</w:t>
      </w:r>
    </w:p>
    <w:p w14:paraId="1D9F482C" w14:textId="77777777" w:rsidR="00F93E9E" w:rsidRPr="00BA792C" w:rsidRDefault="00F93E9E" w:rsidP="00BA792C">
      <w:pPr>
        <w:pStyle w:val="ListParagraph"/>
        <w:tabs>
          <w:tab w:val="left" w:pos="142"/>
        </w:tabs>
        <w:spacing w:after="0"/>
        <w:ind w:left="360"/>
        <w:jc w:val="both"/>
        <w:outlineLvl w:val="0"/>
        <w:rPr>
          <w:rFonts w:ascii="Arial" w:hAnsi="Arial" w:cs="Arial"/>
          <w:b/>
          <w:u w:val="single"/>
        </w:rPr>
      </w:pPr>
    </w:p>
    <w:p w14:paraId="02A08C1E" w14:textId="671DF9A0" w:rsidR="0005329E" w:rsidRPr="00BA792C" w:rsidRDefault="007640E7" w:rsidP="000C6707">
      <w:pPr>
        <w:pStyle w:val="ListParagraph"/>
        <w:numPr>
          <w:ilvl w:val="1"/>
          <w:numId w:val="7"/>
        </w:numPr>
        <w:tabs>
          <w:tab w:val="left" w:pos="142"/>
        </w:tabs>
        <w:spacing w:after="0"/>
        <w:jc w:val="both"/>
        <w:outlineLvl w:val="0"/>
        <w:rPr>
          <w:rFonts w:ascii="Arial" w:hAnsi="Arial" w:cs="Arial"/>
          <w:b/>
          <w:u w:val="single"/>
        </w:rPr>
      </w:pPr>
      <w:r w:rsidRPr="00BA792C">
        <w:rPr>
          <w:rFonts w:ascii="Arial" w:hAnsi="Arial" w:cs="Arial"/>
        </w:rPr>
        <w:t>In the event the Parties do not reach an agreement on either the manner in which the effects of an event of Force Majeure can be mitigated or on arranging substituted performance of all obligations delayed or prevented by such event of Force Majeure within</w:t>
      </w:r>
      <w:r w:rsidR="00ED1F3F" w:rsidRPr="00BA792C">
        <w:rPr>
          <w:rFonts w:ascii="Arial" w:hAnsi="Arial" w:cs="Arial"/>
        </w:rPr>
        <w:t xml:space="preserve"> thirty</w:t>
      </w:r>
      <w:r w:rsidRPr="00BA792C">
        <w:rPr>
          <w:rFonts w:ascii="Arial" w:hAnsi="Arial" w:cs="Arial"/>
        </w:rPr>
        <w:t>(</w:t>
      </w:r>
      <w:r w:rsidR="00ED1F3F" w:rsidRPr="00BA792C">
        <w:rPr>
          <w:rFonts w:ascii="Arial" w:hAnsi="Arial" w:cs="Arial"/>
        </w:rPr>
        <w:t>3</w:t>
      </w:r>
      <w:r w:rsidRPr="00BA792C">
        <w:rPr>
          <w:rFonts w:ascii="Arial" w:hAnsi="Arial" w:cs="Arial"/>
        </w:rPr>
        <w:t>0) days of date of notice of Force Majeure first given pursuant to Clause 8.1, either Party shall have the right to terminate the affected MOU/Agreement without liability to the other Party by giving written notice of termination to the other Party. Termination under this Clause shall not affect any rights or obligations which may have accrued prior to termination.</w:t>
      </w:r>
    </w:p>
    <w:p w14:paraId="642BFCFD" w14:textId="77777777" w:rsidR="00E12D0B" w:rsidRPr="00BA792C" w:rsidRDefault="00E12D0B" w:rsidP="00BA792C">
      <w:pPr>
        <w:tabs>
          <w:tab w:val="left" w:pos="142"/>
        </w:tabs>
        <w:spacing w:after="0"/>
        <w:jc w:val="both"/>
        <w:rPr>
          <w:rFonts w:ascii="Arial" w:hAnsi="Arial" w:cs="Arial"/>
        </w:rPr>
      </w:pPr>
    </w:p>
    <w:p w14:paraId="0695688E" w14:textId="77777777" w:rsidR="00DF0388" w:rsidRPr="00BA792C" w:rsidRDefault="0005329E" w:rsidP="00BA792C">
      <w:pPr>
        <w:pStyle w:val="ListParagraph"/>
        <w:tabs>
          <w:tab w:val="left" w:pos="142"/>
        </w:tabs>
        <w:spacing w:after="0"/>
        <w:ind w:left="0"/>
        <w:jc w:val="both"/>
        <w:outlineLvl w:val="0"/>
        <w:rPr>
          <w:rFonts w:ascii="Arial" w:hAnsi="Arial" w:cs="Arial"/>
          <w:b/>
        </w:rPr>
      </w:pPr>
      <w:r w:rsidRPr="00BA792C">
        <w:rPr>
          <w:rFonts w:ascii="Arial" w:hAnsi="Arial" w:cs="Arial"/>
          <w:b/>
        </w:rPr>
        <w:t>9.</w:t>
      </w:r>
      <w:r w:rsidRPr="00BA792C">
        <w:rPr>
          <w:rFonts w:ascii="Arial" w:hAnsi="Arial" w:cs="Arial"/>
          <w:b/>
        </w:rPr>
        <w:tab/>
      </w:r>
      <w:r w:rsidR="00DF0388" w:rsidRPr="00BA792C">
        <w:rPr>
          <w:rFonts w:ascii="Arial" w:hAnsi="Arial" w:cs="Arial"/>
          <w:b/>
        </w:rPr>
        <w:t>CORRUPT PRACTICES</w:t>
      </w:r>
    </w:p>
    <w:p w14:paraId="2CD8D69F" w14:textId="77777777" w:rsidR="00DF0388" w:rsidRPr="00BA792C" w:rsidRDefault="00DF0388" w:rsidP="00BA792C">
      <w:pPr>
        <w:tabs>
          <w:tab w:val="left" w:pos="142"/>
        </w:tabs>
        <w:spacing w:after="0"/>
        <w:jc w:val="both"/>
        <w:rPr>
          <w:rFonts w:ascii="Arial" w:hAnsi="Arial" w:cs="Arial"/>
        </w:rPr>
      </w:pPr>
    </w:p>
    <w:p w14:paraId="15AE4CBC" w14:textId="77777777" w:rsidR="00DF0388" w:rsidRPr="00BA792C" w:rsidRDefault="00DF0388" w:rsidP="00BA792C">
      <w:pPr>
        <w:tabs>
          <w:tab w:val="left" w:pos="142"/>
        </w:tabs>
        <w:spacing w:after="0"/>
        <w:jc w:val="both"/>
        <w:rPr>
          <w:rFonts w:ascii="Arial" w:hAnsi="Arial" w:cs="Arial"/>
        </w:rPr>
      </w:pPr>
      <w:r w:rsidRPr="00BA792C">
        <w:rPr>
          <w:rFonts w:ascii="Arial" w:hAnsi="Arial" w:cs="Arial"/>
        </w:rPr>
        <w:t xml:space="preserve">Each Party warrant and undertake to the other that in connection with this MOU/Agreement and the performance thereof, they will each respectively comply with all laws, regulations, rules and requirements relating to anti-bribery or anti-money laundering applicable on the parties and that they shall each respectively take no action which would subject the other </w:t>
      </w:r>
      <w:proofErr w:type="spellStart"/>
      <w:r w:rsidRPr="00BA792C">
        <w:rPr>
          <w:rFonts w:ascii="Arial" w:hAnsi="Arial" w:cs="Arial"/>
        </w:rPr>
        <w:t>to</w:t>
      </w:r>
      <w:proofErr w:type="spellEnd"/>
      <w:r w:rsidRPr="00BA792C">
        <w:rPr>
          <w:rFonts w:ascii="Arial" w:hAnsi="Arial" w:cs="Arial"/>
        </w:rPr>
        <w:t xml:space="preserve"> fines or penalties under such laws, regulations, rules or requirements.</w:t>
      </w:r>
    </w:p>
    <w:p w14:paraId="5AC279E6" w14:textId="77777777" w:rsidR="00DF0388" w:rsidRPr="00BA792C" w:rsidRDefault="00DF0388" w:rsidP="00BA792C">
      <w:pPr>
        <w:tabs>
          <w:tab w:val="left" w:pos="142"/>
        </w:tabs>
        <w:spacing w:after="0"/>
        <w:jc w:val="both"/>
        <w:outlineLvl w:val="0"/>
        <w:rPr>
          <w:rFonts w:ascii="Arial" w:hAnsi="Arial" w:cs="Arial"/>
        </w:rPr>
      </w:pPr>
    </w:p>
    <w:p w14:paraId="71CB4FD5" w14:textId="77777777" w:rsidR="00A1047A" w:rsidRPr="00BA792C" w:rsidRDefault="00DF0388" w:rsidP="00BA792C">
      <w:pPr>
        <w:tabs>
          <w:tab w:val="left" w:pos="142"/>
        </w:tabs>
        <w:spacing w:after="0"/>
        <w:jc w:val="both"/>
        <w:outlineLvl w:val="0"/>
        <w:rPr>
          <w:rFonts w:ascii="Arial" w:hAnsi="Arial" w:cs="Arial"/>
          <w:b/>
        </w:rPr>
      </w:pPr>
      <w:r w:rsidRPr="00BA792C">
        <w:rPr>
          <w:rFonts w:ascii="Arial" w:hAnsi="Arial" w:cs="Arial"/>
          <w:b/>
        </w:rPr>
        <w:t>10.</w:t>
      </w:r>
      <w:r w:rsidRPr="00BA792C">
        <w:rPr>
          <w:rFonts w:ascii="Arial" w:hAnsi="Arial" w:cs="Arial"/>
          <w:b/>
        </w:rPr>
        <w:tab/>
      </w:r>
      <w:r w:rsidR="00A1047A" w:rsidRPr="00BA792C">
        <w:rPr>
          <w:rFonts w:ascii="Arial" w:hAnsi="Arial" w:cs="Arial"/>
          <w:b/>
        </w:rPr>
        <w:t>EVENT OF DEFAULT AND SUBSEQUENT TERMINATION</w:t>
      </w:r>
    </w:p>
    <w:p w14:paraId="1FC29212" w14:textId="77777777" w:rsidR="00722660" w:rsidRPr="00BA792C" w:rsidRDefault="00722660" w:rsidP="00BA792C">
      <w:pPr>
        <w:tabs>
          <w:tab w:val="left" w:pos="142"/>
        </w:tabs>
        <w:spacing w:after="0"/>
        <w:jc w:val="both"/>
        <w:rPr>
          <w:rFonts w:ascii="Arial" w:hAnsi="Arial" w:cs="Arial"/>
        </w:rPr>
      </w:pPr>
    </w:p>
    <w:p w14:paraId="066A8167" w14:textId="77777777" w:rsidR="00A1047A" w:rsidRPr="00BA792C" w:rsidRDefault="002C4B73" w:rsidP="00BA792C">
      <w:pPr>
        <w:tabs>
          <w:tab w:val="left" w:pos="0"/>
        </w:tabs>
        <w:spacing w:before="120" w:after="0"/>
        <w:jc w:val="both"/>
        <w:rPr>
          <w:rFonts w:ascii="Arial" w:hAnsi="Arial" w:cs="Arial"/>
        </w:rPr>
      </w:pPr>
      <w:r w:rsidRPr="00BA792C">
        <w:rPr>
          <w:rFonts w:ascii="Arial" w:hAnsi="Arial" w:cs="Arial"/>
        </w:rPr>
        <w:t>10</w:t>
      </w:r>
      <w:r w:rsidR="00A1047A" w:rsidRPr="00BA792C">
        <w:rPr>
          <w:rFonts w:ascii="Arial" w:hAnsi="Arial" w:cs="Arial"/>
        </w:rPr>
        <w:t>.1</w:t>
      </w:r>
      <w:r w:rsidR="00E12D0B" w:rsidRPr="00BA792C">
        <w:rPr>
          <w:rFonts w:ascii="Arial" w:hAnsi="Arial" w:cs="Arial"/>
        </w:rPr>
        <w:t xml:space="preserve"> </w:t>
      </w:r>
      <w:r w:rsidR="00A1047A" w:rsidRPr="00BA792C">
        <w:rPr>
          <w:rFonts w:ascii="Arial" w:hAnsi="Arial" w:cs="Arial"/>
        </w:rPr>
        <w:t>In relation to either Party, each of the following shall constitute an event of default (“Event of Default”):</w:t>
      </w:r>
    </w:p>
    <w:p w14:paraId="3EF2FD1F" w14:textId="5CCF6B17" w:rsidR="00A1047A" w:rsidRPr="00BA792C" w:rsidRDefault="00A1047A" w:rsidP="00BA792C">
      <w:pPr>
        <w:tabs>
          <w:tab w:val="left" w:pos="0"/>
        </w:tabs>
        <w:spacing w:before="120" w:after="0"/>
        <w:jc w:val="both"/>
        <w:rPr>
          <w:rFonts w:ascii="Arial" w:hAnsi="Arial" w:cs="Arial"/>
        </w:rPr>
      </w:pPr>
      <w:r w:rsidRPr="00BA792C">
        <w:rPr>
          <w:rFonts w:ascii="Arial" w:hAnsi="Arial" w:cs="Arial"/>
        </w:rPr>
        <w:t>(a)</w:t>
      </w:r>
      <w:r w:rsidR="00E12D0B" w:rsidRPr="00BA792C">
        <w:rPr>
          <w:rFonts w:ascii="Arial" w:hAnsi="Arial" w:cs="Arial"/>
        </w:rPr>
        <w:t xml:space="preserve"> </w:t>
      </w:r>
      <w:r w:rsidRPr="00BA792C">
        <w:rPr>
          <w:rFonts w:ascii="Arial" w:hAnsi="Arial" w:cs="Arial"/>
        </w:rPr>
        <w:t>A Party fails to perform or comply with any other material obligation contained in the MOU/Agreement and such failure continues un</w:t>
      </w:r>
      <w:r w:rsidR="00E47EE9" w:rsidRPr="00BA792C">
        <w:rPr>
          <w:rFonts w:ascii="Arial" w:hAnsi="Arial" w:cs="Arial"/>
        </w:rPr>
        <w:t>-</w:t>
      </w:r>
      <w:r w:rsidRPr="00BA792C">
        <w:rPr>
          <w:rFonts w:ascii="Arial" w:hAnsi="Arial" w:cs="Arial"/>
        </w:rPr>
        <w:t xml:space="preserve">remedied for a period of </w:t>
      </w:r>
      <w:r w:rsidR="0004615B" w:rsidRPr="00BA792C">
        <w:rPr>
          <w:rFonts w:ascii="Arial" w:hAnsi="Arial" w:cs="Arial"/>
        </w:rPr>
        <w:t xml:space="preserve">thirty (30) </w:t>
      </w:r>
      <w:r w:rsidRPr="00BA792C">
        <w:rPr>
          <w:rFonts w:ascii="Arial" w:hAnsi="Arial" w:cs="Arial"/>
        </w:rPr>
        <w:t>Business Days following receipt of written notice of such default from the other Party;</w:t>
      </w:r>
    </w:p>
    <w:p w14:paraId="0AE56AA7" w14:textId="77777777" w:rsidR="00A1047A" w:rsidRPr="00BA792C" w:rsidRDefault="00A1047A" w:rsidP="00BA792C">
      <w:pPr>
        <w:tabs>
          <w:tab w:val="left" w:pos="0"/>
        </w:tabs>
        <w:spacing w:before="120" w:after="0"/>
        <w:jc w:val="both"/>
        <w:rPr>
          <w:rFonts w:ascii="Arial" w:hAnsi="Arial" w:cs="Arial"/>
        </w:rPr>
      </w:pPr>
      <w:r w:rsidRPr="00BA792C">
        <w:rPr>
          <w:rFonts w:ascii="Arial" w:hAnsi="Arial" w:cs="Arial"/>
        </w:rPr>
        <w:t>(b)</w:t>
      </w:r>
      <w:r w:rsidR="00E12D0B" w:rsidRPr="00BA792C">
        <w:rPr>
          <w:rFonts w:ascii="Arial" w:hAnsi="Arial" w:cs="Arial"/>
        </w:rPr>
        <w:t xml:space="preserve"> </w:t>
      </w:r>
      <w:r w:rsidRPr="00BA792C">
        <w:rPr>
          <w:rFonts w:ascii="Arial" w:hAnsi="Arial" w:cs="Arial"/>
        </w:rPr>
        <w:t>A Party shall be the subject of an Insolvency Event;</w:t>
      </w:r>
    </w:p>
    <w:p w14:paraId="1E393AB9" w14:textId="2A0531A1" w:rsidR="00A1047A" w:rsidRPr="00BA792C" w:rsidRDefault="00A1047A" w:rsidP="00BA792C">
      <w:pPr>
        <w:tabs>
          <w:tab w:val="left" w:pos="0"/>
        </w:tabs>
        <w:spacing w:before="120" w:after="0"/>
        <w:jc w:val="both"/>
        <w:rPr>
          <w:rFonts w:ascii="Arial" w:hAnsi="Arial" w:cs="Arial"/>
        </w:rPr>
      </w:pPr>
      <w:r w:rsidRPr="00BA792C">
        <w:rPr>
          <w:rFonts w:ascii="Arial" w:hAnsi="Arial" w:cs="Arial"/>
        </w:rPr>
        <w:t>(c)</w:t>
      </w:r>
      <w:r w:rsidR="00E12D0B" w:rsidRPr="00BA792C">
        <w:rPr>
          <w:rFonts w:ascii="Arial" w:hAnsi="Arial" w:cs="Arial"/>
        </w:rPr>
        <w:t xml:space="preserve"> </w:t>
      </w:r>
      <w:r w:rsidRPr="00BA792C">
        <w:rPr>
          <w:rFonts w:ascii="Arial" w:hAnsi="Arial" w:cs="Arial"/>
        </w:rPr>
        <w:t xml:space="preserve">Any representation or warranty made by a Party under the MOU/Agreement shall prove to be untrue when made, in any material </w:t>
      </w:r>
      <w:r w:rsidR="00634301" w:rsidRPr="00BA792C">
        <w:rPr>
          <w:rFonts w:ascii="Arial" w:hAnsi="Arial" w:cs="Arial"/>
        </w:rPr>
        <w:t>respect.</w:t>
      </w:r>
    </w:p>
    <w:p w14:paraId="148E8B93" w14:textId="77777777" w:rsidR="00A1047A" w:rsidRPr="00BA792C" w:rsidRDefault="00A1047A" w:rsidP="00BA792C">
      <w:pPr>
        <w:tabs>
          <w:tab w:val="left" w:pos="0"/>
        </w:tabs>
        <w:spacing w:before="120" w:after="0"/>
        <w:jc w:val="both"/>
        <w:rPr>
          <w:rFonts w:ascii="Arial" w:hAnsi="Arial" w:cs="Arial"/>
        </w:rPr>
      </w:pPr>
      <w:r w:rsidRPr="00BA792C">
        <w:rPr>
          <w:rFonts w:ascii="Arial" w:hAnsi="Arial" w:cs="Arial"/>
        </w:rPr>
        <w:t>(d)</w:t>
      </w:r>
      <w:r w:rsidR="00E12D0B" w:rsidRPr="00BA792C">
        <w:rPr>
          <w:rFonts w:ascii="Arial" w:hAnsi="Arial" w:cs="Arial"/>
        </w:rPr>
        <w:t xml:space="preserve"> </w:t>
      </w:r>
      <w:r w:rsidRPr="00BA792C">
        <w:rPr>
          <w:rFonts w:ascii="Arial" w:hAnsi="Arial" w:cs="Arial"/>
        </w:rPr>
        <w:t>Any step is taken by any Competent Authority with a view to the seizure, compulsory</w:t>
      </w:r>
    </w:p>
    <w:p w14:paraId="3B8D3B01" w14:textId="77777777" w:rsidR="00A1047A" w:rsidRPr="00BA792C" w:rsidRDefault="00A1047A" w:rsidP="00BA792C">
      <w:pPr>
        <w:tabs>
          <w:tab w:val="left" w:pos="0"/>
        </w:tabs>
        <w:spacing w:before="120" w:after="0"/>
        <w:jc w:val="both"/>
        <w:rPr>
          <w:rFonts w:ascii="Arial" w:hAnsi="Arial" w:cs="Arial"/>
        </w:rPr>
      </w:pPr>
      <w:r w:rsidRPr="00BA792C">
        <w:rPr>
          <w:rFonts w:ascii="Arial" w:hAnsi="Arial" w:cs="Arial"/>
        </w:rPr>
        <w:t>Acquisition or expropriation of all or substantially all of the assets of a Party, provided that an Event of Default shall not occur where such Party is contesti</w:t>
      </w:r>
      <w:r w:rsidR="00170E66" w:rsidRPr="00BA792C">
        <w:rPr>
          <w:rFonts w:ascii="Arial" w:hAnsi="Arial" w:cs="Arial"/>
        </w:rPr>
        <w:t xml:space="preserve">ng such action in good faith by </w:t>
      </w:r>
      <w:r w:rsidRPr="00BA792C">
        <w:rPr>
          <w:rFonts w:ascii="Arial" w:hAnsi="Arial" w:cs="Arial"/>
        </w:rPr>
        <w:t>appropriate means, unless and until such time as there is a materi</w:t>
      </w:r>
      <w:r w:rsidR="00170E66" w:rsidRPr="00BA792C">
        <w:rPr>
          <w:rFonts w:ascii="Arial" w:hAnsi="Arial" w:cs="Arial"/>
        </w:rPr>
        <w:t xml:space="preserve">al risk of all or substantially </w:t>
      </w:r>
      <w:r w:rsidRPr="00BA792C">
        <w:rPr>
          <w:rFonts w:ascii="Arial" w:hAnsi="Arial" w:cs="Arial"/>
        </w:rPr>
        <w:t>all of such Party’s assets being so seized, compuls</w:t>
      </w:r>
      <w:r w:rsidR="00217F68" w:rsidRPr="00BA792C">
        <w:rPr>
          <w:rFonts w:ascii="Arial" w:hAnsi="Arial" w:cs="Arial"/>
        </w:rPr>
        <w:t>orily acquired or expropriated.</w:t>
      </w:r>
    </w:p>
    <w:p w14:paraId="35B9B2D3" w14:textId="77777777" w:rsidR="00B241C1" w:rsidRDefault="00B241C1" w:rsidP="00BA792C">
      <w:pPr>
        <w:tabs>
          <w:tab w:val="left" w:pos="0"/>
        </w:tabs>
        <w:spacing w:after="0"/>
        <w:jc w:val="both"/>
        <w:rPr>
          <w:rFonts w:ascii="Arial" w:hAnsi="Arial" w:cs="Arial"/>
        </w:rPr>
      </w:pPr>
    </w:p>
    <w:p w14:paraId="65714FE4" w14:textId="6A937343" w:rsidR="00A1047A" w:rsidRPr="00BA792C" w:rsidRDefault="002C4B73" w:rsidP="00BA792C">
      <w:pPr>
        <w:tabs>
          <w:tab w:val="left" w:pos="0"/>
        </w:tabs>
        <w:spacing w:after="0"/>
        <w:jc w:val="both"/>
        <w:rPr>
          <w:rFonts w:ascii="Arial" w:hAnsi="Arial" w:cs="Arial"/>
        </w:rPr>
      </w:pPr>
      <w:r w:rsidRPr="001650A6">
        <w:rPr>
          <w:rFonts w:ascii="Arial" w:hAnsi="Arial" w:cs="Arial"/>
          <w:b/>
          <w:bCs/>
        </w:rPr>
        <w:t>10</w:t>
      </w:r>
      <w:r w:rsidR="00A1047A" w:rsidRPr="001650A6">
        <w:rPr>
          <w:rFonts w:ascii="Arial" w:hAnsi="Arial" w:cs="Arial"/>
          <w:b/>
          <w:bCs/>
        </w:rPr>
        <w:t>.2</w:t>
      </w:r>
      <w:r w:rsidR="00A1047A" w:rsidRPr="00BA792C">
        <w:rPr>
          <w:rFonts w:ascii="Arial" w:hAnsi="Arial" w:cs="Arial"/>
        </w:rPr>
        <w:tab/>
      </w:r>
      <w:r w:rsidR="00A1047A" w:rsidRPr="001650A6">
        <w:rPr>
          <w:rFonts w:ascii="Arial" w:hAnsi="Arial" w:cs="Arial"/>
          <w:b/>
          <w:bCs/>
        </w:rPr>
        <w:t>Effect of an Event of Default</w:t>
      </w:r>
    </w:p>
    <w:p w14:paraId="4712D809" w14:textId="77777777" w:rsidR="00A1047A" w:rsidRPr="00BA792C" w:rsidRDefault="00A1047A" w:rsidP="00BA792C">
      <w:pPr>
        <w:tabs>
          <w:tab w:val="left" w:pos="0"/>
        </w:tabs>
        <w:spacing w:before="120" w:after="0"/>
        <w:jc w:val="both"/>
        <w:rPr>
          <w:rFonts w:ascii="Arial" w:hAnsi="Arial" w:cs="Arial"/>
        </w:rPr>
      </w:pPr>
      <w:r w:rsidRPr="00BA792C">
        <w:rPr>
          <w:rFonts w:ascii="Arial" w:hAnsi="Arial" w:cs="Arial"/>
        </w:rPr>
        <w:t>(a)</w:t>
      </w:r>
      <w:r w:rsidR="00E12D0B" w:rsidRPr="00BA792C">
        <w:rPr>
          <w:rFonts w:ascii="Arial" w:hAnsi="Arial" w:cs="Arial"/>
        </w:rPr>
        <w:t xml:space="preserve"> </w:t>
      </w:r>
      <w:r w:rsidRPr="00BA792C">
        <w:rPr>
          <w:rFonts w:ascii="Arial" w:hAnsi="Arial" w:cs="Arial"/>
        </w:rPr>
        <w:t>Occurrence of an Event of Default in relation to a Party shall cause such Party to be a defaulting Party (“Defaulting Party”).</w:t>
      </w:r>
    </w:p>
    <w:p w14:paraId="38F6B4ED" w14:textId="77777777" w:rsidR="00A1047A" w:rsidRPr="00BA792C" w:rsidRDefault="00A1047A" w:rsidP="00BA792C">
      <w:pPr>
        <w:tabs>
          <w:tab w:val="left" w:pos="0"/>
          <w:tab w:val="left" w:pos="426"/>
        </w:tabs>
        <w:spacing w:before="120" w:after="0"/>
        <w:jc w:val="both"/>
        <w:rPr>
          <w:rFonts w:ascii="Arial" w:hAnsi="Arial" w:cs="Arial"/>
        </w:rPr>
      </w:pPr>
      <w:r w:rsidRPr="00BA792C">
        <w:rPr>
          <w:rFonts w:ascii="Arial" w:hAnsi="Arial" w:cs="Arial"/>
        </w:rPr>
        <w:t>(b)</w:t>
      </w:r>
      <w:r w:rsidR="00E12D0B" w:rsidRPr="00BA792C">
        <w:rPr>
          <w:rFonts w:ascii="Arial" w:hAnsi="Arial" w:cs="Arial"/>
        </w:rPr>
        <w:t xml:space="preserve"> </w:t>
      </w:r>
      <w:r w:rsidRPr="00BA792C">
        <w:rPr>
          <w:rFonts w:ascii="Arial" w:hAnsi="Arial" w:cs="Arial"/>
        </w:rPr>
        <w:t>Without prejudice to the rights of the Parties pursuant to the MOU/Agreement, on and at any time after the occurrence of an Event of Default, the non-Defaulting Party may, while such</w:t>
      </w:r>
    </w:p>
    <w:p w14:paraId="6B87B1E6" w14:textId="77777777" w:rsidR="00217F68" w:rsidRPr="00BA792C" w:rsidRDefault="00A1047A" w:rsidP="00BA792C">
      <w:pPr>
        <w:tabs>
          <w:tab w:val="left" w:pos="0"/>
        </w:tabs>
        <w:spacing w:before="120" w:after="0"/>
        <w:jc w:val="both"/>
        <w:rPr>
          <w:rFonts w:ascii="Arial" w:hAnsi="Arial" w:cs="Arial"/>
        </w:rPr>
      </w:pPr>
      <w:r w:rsidRPr="00BA792C">
        <w:rPr>
          <w:rFonts w:ascii="Arial" w:hAnsi="Arial" w:cs="Arial"/>
        </w:rPr>
        <w:t>Event of Default subsists, by giving written notice to the Defaulting Party suspend performance of its obligations under this MOU/Agreement.</w:t>
      </w:r>
    </w:p>
    <w:p w14:paraId="4FC0C189" w14:textId="77777777" w:rsidR="00A1047A" w:rsidRPr="00BA792C" w:rsidRDefault="00A1047A" w:rsidP="00BA792C">
      <w:pPr>
        <w:tabs>
          <w:tab w:val="left" w:pos="0"/>
        </w:tabs>
        <w:spacing w:before="120" w:after="0"/>
        <w:jc w:val="both"/>
        <w:rPr>
          <w:rFonts w:ascii="Arial" w:hAnsi="Arial" w:cs="Arial"/>
        </w:rPr>
      </w:pPr>
      <w:r w:rsidRPr="00BA792C">
        <w:rPr>
          <w:rFonts w:ascii="Arial" w:hAnsi="Arial" w:cs="Arial"/>
        </w:rPr>
        <w:t xml:space="preserve">If such Event of Default is remedied thereafter, prior to the exercise of rights under Clause </w:t>
      </w:r>
      <w:r w:rsidR="00997263" w:rsidRPr="00BA792C">
        <w:rPr>
          <w:rFonts w:ascii="Arial" w:hAnsi="Arial" w:cs="Arial"/>
        </w:rPr>
        <w:t>10</w:t>
      </w:r>
      <w:r w:rsidRPr="00BA792C">
        <w:rPr>
          <w:rFonts w:ascii="Arial" w:hAnsi="Arial" w:cs="Arial"/>
        </w:rPr>
        <w:t xml:space="preserve">.3, the suspension notice served under this Clause </w:t>
      </w:r>
      <w:r w:rsidR="00997263" w:rsidRPr="00BA792C">
        <w:rPr>
          <w:rFonts w:ascii="Arial" w:hAnsi="Arial" w:cs="Arial"/>
        </w:rPr>
        <w:t>10</w:t>
      </w:r>
      <w:r w:rsidRPr="00BA792C">
        <w:rPr>
          <w:rFonts w:ascii="Arial" w:hAnsi="Arial" w:cs="Arial"/>
        </w:rPr>
        <w:t>.2 shall be revoked by the non-Defaulting Party by giving written notice thereof to the Defaulting Party. The non-Defaulting Party shall give such notice promptly upon such Event of Default being remedied.</w:t>
      </w:r>
    </w:p>
    <w:p w14:paraId="30CD7DB6" w14:textId="77777777" w:rsidR="00413BB3" w:rsidRPr="00BA792C" w:rsidRDefault="00A1047A" w:rsidP="00BA792C">
      <w:pPr>
        <w:tabs>
          <w:tab w:val="left" w:pos="0"/>
        </w:tabs>
        <w:spacing w:before="120" w:after="0"/>
        <w:jc w:val="both"/>
        <w:rPr>
          <w:rFonts w:ascii="Arial" w:hAnsi="Arial" w:cs="Arial"/>
        </w:rPr>
      </w:pPr>
      <w:r w:rsidRPr="00BA792C">
        <w:rPr>
          <w:rFonts w:ascii="Arial" w:hAnsi="Arial" w:cs="Arial"/>
        </w:rPr>
        <w:t>(c)</w:t>
      </w:r>
      <w:r w:rsidR="00E12D0B" w:rsidRPr="00BA792C">
        <w:rPr>
          <w:rFonts w:ascii="Arial" w:hAnsi="Arial" w:cs="Arial"/>
        </w:rPr>
        <w:t xml:space="preserve"> </w:t>
      </w:r>
      <w:r w:rsidRPr="00BA792C">
        <w:rPr>
          <w:rFonts w:ascii="Arial" w:hAnsi="Arial" w:cs="Arial"/>
        </w:rPr>
        <w:t>In the event of any default, breach or negligence by either Party in relation to the performance or non-performance of their respective obligation</w:t>
      </w:r>
      <w:r w:rsidR="00413BB3" w:rsidRPr="00BA792C">
        <w:rPr>
          <w:rFonts w:ascii="Arial" w:hAnsi="Arial" w:cs="Arial"/>
        </w:rPr>
        <w:t xml:space="preserve">s under an Agreement, the other </w:t>
      </w:r>
      <w:r w:rsidRPr="00BA792C">
        <w:rPr>
          <w:rFonts w:ascii="Arial" w:hAnsi="Arial" w:cs="Arial"/>
        </w:rPr>
        <w:t>Party shall endeavor to promptly mitigate the Losses resulting from the default, breach or negligence.</w:t>
      </w:r>
    </w:p>
    <w:p w14:paraId="565C79E5" w14:textId="77777777" w:rsidR="00722660" w:rsidRPr="00BA792C" w:rsidRDefault="00722660" w:rsidP="00BA792C">
      <w:pPr>
        <w:tabs>
          <w:tab w:val="left" w:pos="0"/>
        </w:tabs>
        <w:spacing w:after="0"/>
        <w:jc w:val="both"/>
        <w:rPr>
          <w:rFonts w:ascii="Arial" w:hAnsi="Arial" w:cs="Arial"/>
        </w:rPr>
      </w:pPr>
    </w:p>
    <w:p w14:paraId="34BD2AAC" w14:textId="77777777" w:rsidR="00A1047A" w:rsidRPr="001650A6" w:rsidRDefault="002C4B73" w:rsidP="00BA792C">
      <w:pPr>
        <w:tabs>
          <w:tab w:val="left" w:pos="0"/>
        </w:tabs>
        <w:spacing w:after="0"/>
        <w:jc w:val="both"/>
        <w:rPr>
          <w:rFonts w:ascii="Arial" w:hAnsi="Arial" w:cs="Arial"/>
          <w:b/>
          <w:bCs/>
        </w:rPr>
      </w:pPr>
      <w:r w:rsidRPr="001650A6">
        <w:rPr>
          <w:rFonts w:ascii="Arial" w:hAnsi="Arial" w:cs="Arial"/>
          <w:b/>
          <w:bCs/>
        </w:rPr>
        <w:t>10</w:t>
      </w:r>
      <w:r w:rsidR="00A1047A" w:rsidRPr="001650A6">
        <w:rPr>
          <w:rFonts w:ascii="Arial" w:hAnsi="Arial" w:cs="Arial"/>
          <w:b/>
          <w:bCs/>
        </w:rPr>
        <w:t>.3</w:t>
      </w:r>
      <w:r w:rsidR="00A1047A" w:rsidRPr="001650A6">
        <w:rPr>
          <w:rFonts w:ascii="Arial" w:hAnsi="Arial" w:cs="Arial"/>
          <w:b/>
          <w:bCs/>
        </w:rPr>
        <w:tab/>
        <w:t>Termination on Default</w:t>
      </w:r>
    </w:p>
    <w:p w14:paraId="581AD236" w14:textId="150935BA" w:rsidR="00A1047A" w:rsidRPr="00BA792C" w:rsidRDefault="00A1047A" w:rsidP="00BA792C">
      <w:pPr>
        <w:tabs>
          <w:tab w:val="left" w:pos="0"/>
        </w:tabs>
        <w:spacing w:after="0"/>
        <w:jc w:val="both"/>
        <w:rPr>
          <w:rFonts w:ascii="Arial" w:hAnsi="Arial" w:cs="Arial"/>
        </w:rPr>
      </w:pPr>
      <w:r w:rsidRPr="00BA792C">
        <w:rPr>
          <w:rFonts w:ascii="Arial" w:hAnsi="Arial" w:cs="Arial"/>
        </w:rPr>
        <w:t xml:space="preserve">On the occurrence of an Event of Default the non-Defaulting Party may terminate the MOU/Agreement by giving </w:t>
      </w:r>
      <w:r w:rsidR="0004615B" w:rsidRPr="00BA792C">
        <w:rPr>
          <w:rFonts w:ascii="Arial" w:hAnsi="Arial" w:cs="Arial"/>
        </w:rPr>
        <w:t xml:space="preserve">thirty (30) </w:t>
      </w:r>
      <w:r w:rsidRPr="00BA792C">
        <w:rPr>
          <w:rFonts w:ascii="Arial" w:hAnsi="Arial" w:cs="Arial"/>
        </w:rPr>
        <w:t xml:space="preserve">days’ notice to the Defaulting Party. Unless the circumstances constituting the Event of Default have been fully remedied or ceased to apply before the end of the </w:t>
      </w:r>
      <w:r w:rsidR="0004615B" w:rsidRPr="00BA792C">
        <w:rPr>
          <w:rFonts w:ascii="Arial" w:hAnsi="Arial" w:cs="Arial"/>
        </w:rPr>
        <w:t>thirty (30)</w:t>
      </w:r>
      <w:r w:rsidRPr="00BA792C">
        <w:rPr>
          <w:rFonts w:ascii="Arial" w:hAnsi="Arial" w:cs="Arial"/>
        </w:rPr>
        <w:t xml:space="preserve"> day notice period, the</w:t>
      </w:r>
      <w:r w:rsidR="00217F68" w:rsidRPr="00BA792C">
        <w:rPr>
          <w:rFonts w:ascii="Arial" w:hAnsi="Arial" w:cs="Arial"/>
        </w:rPr>
        <w:t xml:space="preserve"> MOU/Agreement shall terminate.</w:t>
      </w:r>
    </w:p>
    <w:p w14:paraId="17FF57A2" w14:textId="77777777" w:rsidR="00722660" w:rsidRPr="00BA792C" w:rsidRDefault="00722660" w:rsidP="00BA792C">
      <w:pPr>
        <w:tabs>
          <w:tab w:val="left" w:pos="0"/>
        </w:tabs>
        <w:spacing w:after="0"/>
        <w:jc w:val="both"/>
        <w:rPr>
          <w:rFonts w:ascii="Arial" w:hAnsi="Arial" w:cs="Arial"/>
        </w:rPr>
      </w:pPr>
    </w:p>
    <w:p w14:paraId="39D1988D" w14:textId="77777777" w:rsidR="00A1047A" w:rsidRPr="001650A6" w:rsidRDefault="002C4B73" w:rsidP="00BA792C">
      <w:pPr>
        <w:tabs>
          <w:tab w:val="left" w:pos="0"/>
        </w:tabs>
        <w:spacing w:after="0"/>
        <w:jc w:val="both"/>
        <w:rPr>
          <w:rFonts w:ascii="Arial" w:hAnsi="Arial" w:cs="Arial"/>
          <w:b/>
          <w:bCs/>
        </w:rPr>
      </w:pPr>
      <w:r w:rsidRPr="001650A6">
        <w:rPr>
          <w:rFonts w:ascii="Arial" w:hAnsi="Arial" w:cs="Arial"/>
          <w:b/>
          <w:bCs/>
        </w:rPr>
        <w:t>10</w:t>
      </w:r>
      <w:r w:rsidR="00A1047A" w:rsidRPr="001650A6">
        <w:rPr>
          <w:rFonts w:ascii="Arial" w:hAnsi="Arial" w:cs="Arial"/>
          <w:b/>
          <w:bCs/>
        </w:rPr>
        <w:t>.4</w:t>
      </w:r>
      <w:r w:rsidR="00A1047A" w:rsidRPr="001650A6">
        <w:rPr>
          <w:rFonts w:ascii="Arial" w:hAnsi="Arial" w:cs="Arial"/>
          <w:b/>
          <w:bCs/>
        </w:rPr>
        <w:tab/>
        <w:t>Survival of Provisions</w:t>
      </w:r>
    </w:p>
    <w:p w14:paraId="38D623A1" w14:textId="77777777" w:rsidR="00722660" w:rsidRPr="00BA792C" w:rsidRDefault="00A1047A" w:rsidP="00BA792C">
      <w:pPr>
        <w:tabs>
          <w:tab w:val="left" w:pos="0"/>
        </w:tabs>
        <w:spacing w:after="0"/>
        <w:jc w:val="both"/>
        <w:rPr>
          <w:rFonts w:ascii="Arial" w:hAnsi="Arial" w:cs="Arial"/>
        </w:rPr>
      </w:pPr>
      <w:r w:rsidRPr="00BA792C">
        <w:rPr>
          <w:rFonts w:ascii="Arial" w:hAnsi="Arial" w:cs="Arial"/>
        </w:rPr>
        <w:t xml:space="preserve">Termination under this </w:t>
      </w:r>
      <w:r w:rsidR="001822F0" w:rsidRPr="00BA792C">
        <w:rPr>
          <w:rFonts w:ascii="Arial" w:hAnsi="Arial" w:cs="Arial"/>
        </w:rPr>
        <w:t>Clause 10</w:t>
      </w:r>
      <w:r w:rsidRPr="00BA792C">
        <w:rPr>
          <w:rFonts w:ascii="Arial" w:hAnsi="Arial" w:cs="Arial"/>
        </w:rPr>
        <w:t xml:space="preserve"> shall not affect any rights or obligations which may hav</w:t>
      </w:r>
      <w:r w:rsidR="00955A9B" w:rsidRPr="00BA792C">
        <w:rPr>
          <w:rFonts w:ascii="Arial" w:hAnsi="Arial" w:cs="Arial"/>
        </w:rPr>
        <w:t xml:space="preserve">e accrued prior to termination. </w:t>
      </w:r>
    </w:p>
    <w:p w14:paraId="0A219921" w14:textId="77777777" w:rsidR="00D038C6" w:rsidRPr="00BA792C" w:rsidRDefault="00D038C6" w:rsidP="00BA792C">
      <w:pPr>
        <w:tabs>
          <w:tab w:val="left" w:pos="142"/>
        </w:tabs>
        <w:spacing w:after="0"/>
        <w:jc w:val="both"/>
        <w:outlineLvl w:val="0"/>
        <w:rPr>
          <w:rFonts w:ascii="Arial" w:hAnsi="Arial" w:cs="Arial"/>
          <w:b/>
        </w:rPr>
      </w:pPr>
    </w:p>
    <w:p w14:paraId="45FC3EF6" w14:textId="77777777" w:rsidR="00DF0388" w:rsidRPr="00BA792C" w:rsidRDefault="00A1047A" w:rsidP="00BA792C">
      <w:pPr>
        <w:tabs>
          <w:tab w:val="left" w:pos="142"/>
        </w:tabs>
        <w:spacing w:after="0"/>
        <w:jc w:val="both"/>
        <w:outlineLvl w:val="0"/>
        <w:rPr>
          <w:rFonts w:ascii="Arial" w:hAnsi="Arial" w:cs="Arial"/>
          <w:b/>
        </w:rPr>
      </w:pPr>
      <w:r w:rsidRPr="00BA792C">
        <w:rPr>
          <w:rFonts w:ascii="Arial" w:hAnsi="Arial" w:cs="Arial"/>
          <w:b/>
        </w:rPr>
        <w:t>11.</w:t>
      </w:r>
      <w:r w:rsidR="003702CC" w:rsidRPr="00BA792C">
        <w:rPr>
          <w:rFonts w:ascii="Arial" w:hAnsi="Arial" w:cs="Arial"/>
          <w:b/>
        </w:rPr>
        <w:tab/>
      </w:r>
      <w:r w:rsidR="00DF0388" w:rsidRPr="00BA792C">
        <w:rPr>
          <w:rFonts w:ascii="Arial" w:hAnsi="Arial" w:cs="Arial"/>
          <w:b/>
        </w:rPr>
        <w:t>NOTICES</w:t>
      </w:r>
    </w:p>
    <w:p w14:paraId="79083124" w14:textId="77777777" w:rsidR="00DF0388" w:rsidRPr="00BA792C" w:rsidRDefault="00DF0388" w:rsidP="00BA792C">
      <w:pPr>
        <w:tabs>
          <w:tab w:val="left" w:pos="142"/>
        </w:tabs>
        <w:spacing w:after="0"/>
        <w:jc w:val="both"/>
        <w:rPr>
          <w:rFonts w:ascii="Arial" w:hAnsi="Arial" w:cs="Arial"/>
        </w:rPr>
      </w:pPr>
    </w:p>
    <w:p w14:paraId="4A5220BF" w14:textId="77777777" w:rsidR="00DF0388" w:rsidRPr="00BA792C" w:rsidRDefault="00DF0388" w:rsidP="00BA792C">
      <w:pPr>
        <w:tabs>
          <w:tab w:val="left" w:pos="142"/>
        </w:tabs>
        <w:spacing w:after="0"/>
        <w:jc w:val="both"/>
        <w:rPr>
          <w:rFonts w:ascii="Arial" w:hAnsi="Arial" w:cs="Arial"/>
        </w:rPr>
      </w:pPr>
      <w:r w:rsidRPr="00BA792C">
        <w:rPr>
          <w:rFonts w:ascii="Arial" w:hAnsi="Arial" w:cs="Arial"/>
        </w:rPr>
        <w:t>All notices, requests, statements shall be sent to the addresses specified in-</w:t>
      </w:r>
    </w:p>
    <w:p w14:paraId="4BBF242A" w14:textId="77777777" w:rsidR="00DF0388" w:rsidRPr="00BA792C" w:rsidRDefault="00DF0388" w:rsidP="00BA792C">
      <w:pPr>
        <w:tabs>
          <w:tab w:val="left" w:pos="142"/>
        </w:tabs>
        <w:spacing w:after="0"/>
        <w:jc w:val="both"/>
        <w:rPr>
          <w:rFonts w:ascii="Arial" w:hAnsi="Arial" w:cs="Arial"/>
        </w:rPr>
      </w:pPr>
    </w:p>
    <w:p w14:paraId="7EDB44DB" w14:textId="71D58959" w:rsidR="00DF0388" w:rsidRPr="00BA792C" w:rsidRDefault="00DF0388" w:rsidP="00BA792C">
      <w:pPr>
        <w:tabs>
          <w:tab w:val="left" w:pos="142"/>
        </w:tabs>
        <w:spacing w:after="0"/>
        <w:jc w:val="both"/>
        <w:rPr>
          <w:rFonts w:ascii="Arial" w:hAnsi="Arial" w:cs="Arial"/>
        </w:rPr>
      </w:pPr>
      <w:r w:rsidRPr="00BA792C">
        <w:rPr>
          <w:rFonts w:ascii="Arial" w:hAnsi="Arial" w:cs="Arial"/>
          <w:b/>
          <w:bCs/>
        </w:rPr>
        <w:t>For BPCL –</w:t>
      </w:r>
      <w:r w:rsidRPr="00BA792C">
        <w:rPr>
          <w:rFonts w:ascii="Arial" w:hAnsi="Arial" w:cs="Arial"/>
        </w:rPr>
        <w:t xml:space="preserve"> </w:t>
      </w:r>
      <w:r w:rsidR="00B241C1">
        <w:rPr>
          <w:rFonts w:ascii="Arial" w:hAnsi="Arial" w:cs="Arial"/>
        </w:rPr>
        <w:t>DGM (HRS), East</w:t>
      </w:r>
      <w:r w:rsidR="004E7E42">
        <w:rPr>
          <w:rFonts w:ascii="Arial" w:hAnsi="Arial" w:cs="Arial"/>
        </w:rPr>
        <w:t>,</w:t>
      </w:r>
      <w:r w:rsidR="00EF0F2F" w:rsidRPr="00BA792C">
        <w:rPr>
          <w:rFonts w:ascii="Arial" w:hAnsi="Arial" w:cs="Arial"/>
        </w:rPr>
        <w:t xml:space="preserve"> Bharat Petroleum Corporation Limited, </w:t>
      </w:r>
      <w:r w:rsidR="00B241C1">
        <w:rPr>
          <w:rFonts w:ascii="Arial" w:hAnsi="Arial" w:cs="Arial"/>
        </w:rPr>
        <w:t xml:space="preserve">Eastern Regional Office, 31 Prince Gulam Md. Shah Road, </w:t>
      </w:r>
      <w:proofErr w:type="spellStart"/>
      <w:r w:rsidR="00B241C1">
        <w:rPr>
          <w:rFonts w:ascii="Arial" w:hAnsi="Arial" w:cs="Arial"/>
        </w:rPr>
        <w:t>Golfgreen</w:t>
      </w:r>
      <w:proofErr w:type="spellEnd"/>
      <w:r w:rsidR="00B241C1">
        <w:rPr>
          <w:rFonts w:ascii="Arial" w:hAnsi="Arial" w:cs="Arial"/>
        </w:rPr>
        <w:t>, Kolkata 700 095</w:t>
      </w:r>
    </w:p>
    <w:p w14:paraId="3CED9173" w14:textId="77777777" w:rsidR="00DF0388" w:rsidRPr="00BA792C" w:rsidRDefault="00DF0388" w:rsidP="00BA792C">
      <w:pPr>
        <w:tabs>
          <w:tab w:val="left" w:pos="142"/>
        </w:tabs>
        <w:spacing w:after="0"/>
        <w:jc w:val="both"/>
        <w:rPr>
          <w:rFonts w:ascii="Arial" w:hAnsi="Arial" w:cs="Arial"/>
        </w:rPr>
      </w:pPr>
    </w:p>
    <w:p w14:paraId="00F1C76A" w14:textId="1FB042AB" w:rsidR="009414AD" w:rsidRPr="00BA792C" w:rsidRDefault="009414AD" w:rsidP="00BA792C">
      <w:pPr>
        <w:spacing w:after="160"/>
        <w:contextualSpacing/>
        <w:jc w:val="both"/>
        <w:rPr>
          <w:rFonts w:ascii="Arial" w:hAnsi="Arial" w:cs="Arial"/>
        </w:rPr>
      </w:pPr>
      <w:r w:rsidRPr="00BA792C">
        <w:rPr>
          <w:rFonts w:ascii="Arial" w:hAnsi="Arial" w:cs="Arial"/>
          <w:b/>
          <w:bCs/>
        </w:rPr>
        <w:t xml:space="preserve">For </w:t>
      </w:r>
      <w:r w:rsidR="00A90715">
        <w:rPr>
          <w:rFonts w:ascii="Arial" w:hAnsi="Arial" w:cs="Arial"/>
          <w:b/>
          <w:bCs/>
        </w:rPr>
        <w:t xml:space="preserve">Seva </w:t>
      </w:r>
      <w:proofErr w:type="spellStart"/>
      <w:r w:rsidR="00A90715">
        <w:rPr>
          <w:rFonts w:ascii="Arial" w:hAnsi="Arial" w:cs="Arial"/>
          <w:b/>
          <w:bCs/>
        </w:rPr>
        <w:t>Sahayog</w:t>
      </w:r>
      <w:proofErr w:type="spellEnd"/>
      <w:r w:rsidR="00A90715">
        <w:rPr>
          <w:rFonts w:ascii="Arial" w:hAnsi="Arial" w:cs="Arial"/>
          <w:b/>
          <w:bCs/>
        </w:rPr>
        <w:t xml:space="preserve"> Foundation</w:t>
      </w:r>
      <w:r w:rsidR="00A60BB5" w:rsidRPr="00BA792C">
        <w:rPr>
          <w:rFonts w:ascii="Arial" w:hAnsi="Arial" w:cs="Arial"/>
        </w:rPr>
        <w:t xml:space="preserve"> </w:t>
      </w:r>
      <w:r w:rsidR="004E7E42">
        <w:rPr>
          <w:rFonts w:ascii="Arial" w:hAnsi="Arial" w:cs="Arial"/>
        </w:rPr>
        <w:t>–</w:t>
      </w:r>
      <w:r w:rsidRPr="00BA792C">
        <w:rPr>
          <w:rFonts w:ascii="Arial" w:hAnsi="Arial" w:cs="Arial"/>
        </w:rPr>
        <w:t xml:space="preserve"> </w:t>
      </w:r>
      <w:r w:rsidR="004E7E42">
        <w:rPr>
          <w:rFonts w:ascii="Arial" w:hAnsi="Arial" w:cs="Arial"/>
        </w:rPr>
        <w:t xml:space="preserve">Mr. </w:t>
      </w:r>
      <w:proofErr w:type="spellStart"/>
      <w:r w:rsidR="00B241C1">
        <w:rPr>
          <w:rFonts w:ascii="Arial" w:hAnsi="Arial" w:cs="Arial"/>
        </w:rPr>
        <w:t>Abhinandan</w:t>
      </w:r>
      <w:proofErr w:type="spellEnd"/>
      <w:r w:rsidR="00B241C1">
        <w:rPr>
          <w:rFonts w:ascii="Arial" w:hAnsi="Arial" w:cs="Arial"/>
        </w:rPr>
        <w:t xml:space="preserve"> Shah, Project Manager, Seva </w:t>
      </w:r>
      <w:proofErr w:type="spellStart"/>
      <w:r w:rsidR="00B241C1">
        <w:rPr>
          <w:rFonts w:ascii="Arial" w:hAnsi="Arial" w:cs="Arial"/>
        </w:rPr>
        <w:t>Sahayog</w:t>
      </w:r>
      <w:proofErr w:type="spellEnd"/>
      <w:r w:rsidR="00B241C1">
        <w:rPr>
          <w:rFonts w:ascii="Arial" w:hAnsi="Arial" w:cs="Arial"/>
        </w:rPr>
        <w:t xml:space="preserve"> Foundation</w:t>
      </w:r>
      <w:r w:rsidR="00A90715">
        <w:rPr>
          <w:rFonts w:ascii="Arial" w:hAnsi="Arial" w:cs="Arial"/>
        </w:rPr>
        <w:t>.</w:t>
      </w:r>
    </w:p>
    <w:p w14:paraId="788B96D2" w14:textId="77777777" w:rsidR="00ED1F3F" w:rsidRPr="00BA792C" w:rsidRDefault="00ED1F3F" w:rsidP="00BA792C">
      <w:pPr>
        <w:tabs>
          <w:tab w:val="left" w:pos="142"/>
        </w:tabs>
        <w:spacing w:after="0"/>
        <w:jc w:val="both"/>
        <w:rPr>
          <w:rFonts w:ascii="Arial" w:hAnsi="Arial" w:cs="Arial"/>
        </w:rPr>
      </w:pPr>
    </w:p>
    <w:p w14:paraId="6BD179EE" w14:textId="77777777" w:rsidR="00DF0388" w:rsidRPr="00BA792C" w:rsidRDefault="00DF0388" w:rsidP="00BA792C">
      <w:pPr>
        <w:tabs>
          <w:tab w:val="left" w:pos="142"/>
        </w:tabs>
        <w:spacing w:after="0"/>
        <w:jc w:val="both"/>
        <w:outlineLvl w:val="0"/>
        <w:rPr>
          <w:rFonts w:ascii="Arial" w:hAnsi="Arial" w:cs="Arial"/>
          <w:b/>
        </w:rPr>
      </w:pPr>
      <w:r w:rsidRPr="00BA792C">
        <w:rPr>
          <w:rFonts w:ascii="Arial" w:hAnsi="Arial" w:cs="Arial"/>
        </w:rPr>
        <w:t>Unless expressly provided otherwise, notices shall be in writing and delivered by courier, facsimile or e-mail.   Notice by facsimile, e-mail or hand delivery shall be deemed to have been received by the close of the Business Day on which it was transmitted (in the case of a facsimile or e-mail) or hand delivered (unless transmitted or hand delivered after the close of the Business Day, in which case it shall be deemed received at the close of the next Business Day).  Notice by courier shall be deemed to have been received four (4) Business Days after it was sent.   A Party may change its address by providing written no</w:t>
      </w:r>
      <w:r w:rsidR="009414AD" w:rsidRPr="00BA792C">
        <w:rPr>
          <w:rFonts w:ascii="Arial" w:hAnsi="Arial" w:cs="Arial"/>
        </w:rPr>
        <w:t>tice thereof to the other Party.</w:t>
      </w:r>
    </w:p>
    <w:p w14:paraId="5E3F9120" w14:textId="77777777" w:rsidR="00DF0388" w:rsidRPr="00BA792C" w:rsidRDefault="00DF0388" w:rsidP="00BA792C">
      <w:pPr>
        <w:tabs>
          <w:tab w:val="left" w:pos="142"/>
        </w:tabs>
        <w:spacing w:after="0"/>
        <w:jc w:val="both"/>
        <w:outlineLvl w:val="0"/>
        <w:rPr>
          <w:rFonts w:ascii="Arial" w:hAnsi="Arial" w:cs="Arial"/>
          <w:b/>
        </w:rPr>
      </w:pPr>
    </w:p>
    <w:p w14:paraId="47AF6798" w14:textId="77777777" w:rsidR="009414AD" w:rsidRPr="00BA792C" w:rsidRDefault="009414AD" w:rsidP="00BA792C">
      <w:pPr>
        <w:tabs>
          <w:tab w:val="left" w:pos="142"/>
        </w:tabs>
        <w:spacing w:after="0"/>
        <w:jc w:val="both"/>
        <w:outlineLvl w:val="0"/>
        <w:rPr>
          <w:rFonts w:ascii="Arial" w:hAnsi="Arial" w:cs="Arial"/>
          <w:b/>
        </w:rPr>
      </w:pPr>
      <w:r w:rsidRPr="00BA792C">
        <w:rPr>
          <w:rFonts w:ascii="Arial" w:hAnsi="Arial" w:cs="Arial"/>
          <w:b/>
        </w:rPr>
        <w:t>12.</w:t>
      </w:r>
      <w:r w:rsidRPr="00BA792C">
        <w:rPr>
          <w:rFonts w:ascii="Arial" w:hAnsi="Arial" w:cs="Arial"/>
          <w:b/>
        </w:rPr>
        <w:tab/>
        <w:t>ENTIRE AGREEMENT; AMENDMENTS</w:t>
      </w:r>
    </w:p>
    <w:p w14:paraId="2F260C6F" w14:textId="77777777" w:rsidR="00722660" w:rsidRPr="00BA792C" w:rsidRDefault="00722660" w:rsidP="00BA792C">
      <w:pPr>
        <w:tabs>
          <w:tab w:val="left" w:pos="142"/>
        </w:tabs>
        <w:spacing w:after="0"/>
        <w:jc w:val="both"/>
        <w:rPr>
          <w:rFonts w:ascii="Arial" w:hAnsi="Arial" w:cs="Arial"/>
        </w:rPr>
      </w:pPr>
    </w:p>
    <w:p w14:paraId="61B7CC79" w14:textId="77777777" w:rsidR="00217F68" w:rsidRPr="00BA792C" w:rsidRDefault="00A1047A" w:rsidP="00BA792C">
      <w:pPr>
        <w:tabs>
          <w:tab w:val="left" w:pos="142"/>
        </w:tabs>
        <w:spacing w:after="0"/>
        <w:jc w:val="both"/>
        <w:rPr>
          <w:rFonts w:ascii="Arial" w:hAnsi="Arial" w:cs="Arial"/>
        </w:rPr>
      </w:pPr>
      <w:r w:rsidRPr="00BA792C">
        <w:rPr>
          <w:rFonts w:ascii="Arial" w:hAnsi="Arial" w:cs="Arial"/>
        </w:rPr>
        <w:t xml:space="preserve">This MOU/Agreement, constitute the entire agreement between the Parties relating to the subject matter contemplated by this MOU/Agreement and supersedes any prior or contemporaneous agreements or representations affecting the same subject matter.   No amendment, modification or change to this MOU/Agreement shall be enforceable unless reduced to writing and </w:t>
      </w:r>
      <w:r w:rsidR="00217F68" w:rsidRPr="00BA792C">
        <w:rPr>
          <w:rFonts w:ascii="Arial" w:hAnsi="Arial" w:cs="Arial"/>
        </w:rPr>
        <w:t>agreed to by both the Parties.</w:t>
      </w:r>
    </w:p>
    <w:p w14:paraId="632C291A" w14:textId="77777777" w:rsidR="0005329E" w:rsidRPr="00BA792C" w:rsidRDefault="0005329E" w:rsidP="00BA792C">
      <w:pPr>
        <w:tabs>
          <w:tab w:val="left" w:pos="142"/>
        </w:tabs>
        <w:spacing w:after="0"/>
        <w:jc w:val="both"/>
        <w:outlineLvl w:val="0"/>
        <w:rPr>
          <w:rFonts w:ascii="Arial" w:hAnsi="Arial" w:cs="Arial"/>
          <w:b/>
        </w:rPr>
      </w:pPr>
    </w:p>
    <w:p w14:paraId="3031C0E9" w14:textId="77777777" w:rsidR="00DF0388" w:rsidRPr="00BA792C" w:rsidRDefault="00DF0388" w:rsidP="00BA792C">
      <w:pPr>
        <w:tabs>
          <w:tab w:val="left" w:pos="142"/>
        </w:tabs>
        <w:spacing w:after="0"/>
        <w:jc w:val="both"/>
        <w:rPr>
          <w:rFonts w:ascii="Arial" w:hAnsi="Arial" w:cs="Arial"/>
        </w:rPr>
      </w:pPr>
    </w:p>
    <w:p w14:paraId="7FC264C9" w14:textId="1ADB860D" w:rsidR="00DF0388" w:rsidRPr="00BA792C" w:rsidRDefault="00DF0388" w:rsidP="00BA792C">
      <w:pPr>
        <w:tabs>
          <w:tab w:val="left" w:pos="142"/>
        </w:tabs>
        <w:spacing w:after="0"/>
        <w:ind w:left="720" w:hanging="720"/>
        <w:jc w:val="both"/>
        <w:rPr>
          <w:rFonts w:ascii="Arial" w:hAnsi="Arial" w:cs="Arial"/>
          <w:b/>
          <w:bCs/>
        </w:rPr>
      </w:pPr>
      <w:r w:rsidRPr="00BA792C">
        <w:rPr>
          <w:rFonts w:ascii="Arial" w:hAnsi="Arial" w:cs="Arial"/>
          <w:b/>
          <w:bCs/>
        </w:rPr>
        <w:t>13.</w:t>
      </w:r>
      <w:r w:rsidRPr="00BA792C">
        <w:rPr>
          <w:rFonts w:ascii="Arial" w:hAnsi="Arial" w:cs="Arial"/>
          <w:b/>
          <w:bCs/>
        </w:rPr>
        <w:tab/>
        <w:t xml:space="preserve">NON-WAIVER; DUTY TO MITIGATE; NO PARTNERSHIP OR </w:t>
      </w:r>
      <w:r w:rsidR="008711AE" w:rsidRPr="00BA792C">
        <w:rPr>
          <w:rFonts w:ascii="Arial" w:hAnsi="Arial" w:cs="Arial"/>
          <w:b/>
          <w:bCs/>
        </w:rPr>
        <w:t>THIRD-PARTY</w:t>
      </w:r>
      <w:r w:rsidRPr="00BA792C">
        <w:rPr>
          <w:rFonts w:ascii="Arial" w:hAnsi="Arial" w:cs="Arial"/>
          <w:b/>
          <w:bCs/>
        </w:rPr>
        <w:t xml:space="preserve"> BENEFICIARIES </w:t>
      </w:r>
    </w:p>
    <w:p w14:paraId="5FA1716C" w14:textId="77777777" w:rsidR="00DF0388" w:rsidRPr="00BA792C" w:rsidRDefault="00DF0388" w:rsidP="00BA792C">
      <w:pPr>
        <w:tabs>
          <w:tab w:val="left" w:pos="142"/>
        </w:tabs>
        <w:spacing w:after="0"/>
        <w:jc w:val="both"/>
        <w:rPr>
          <w:rFonts w:ascii="Arial" w:hAnsi="Arial" w:cs="Arial"/>
        </w:rPr>
      </w:pPr>
    </w:p>
    <w:p w14:paraId="4F89268F" w14:textId="1FBCCD37" w:rsidR="00DF0388" w:rsidRPr="00BA792C" w:rsidRDefault="00DF0388" w:rsidP="00BA792C">
      <w:pPr>
        <w:tabs>
          <w:tab w:val="left" w:pos="142"/>
        </w:tabs>
        <w:spacing w:after="0"/>
        <w:jc w:val="both"/>
        <w:rPr>
          <w:rFonts w:ascii="Arial" w:hAnsi="Arial" w:cs="Arial"/>
        </w:rPr>
      </w:pPr>
      <w:r w:rsidRPr="00BA792C">
        <w:rPr>
          <w:rFonts w:ascii="Arial" w:hAnsi="Arial" w:cs="Arial"/>
        </w:rPr>
        <w:t xml:space="preserve">No waiver by any Party of any of its rights with respect to the other Party or with respect to any matter or default arising in connection with the MOU/Agreement shall be construed as a waiver of any subsequent right, matter or default whether of a like kind or different nature. Any waiver shall be in writing signed by the waiving Party. Nothing contained in this MOU/Agreement shall be construed to constitute a Party as the employee, agent, partner, joint </w:t>
      </w:r>
      <w:proofErr w:type="spellStart"/>
      <w:r w:rsidRPr="00BA792C">
        <w:rPr>
          <w:rFonts w:ascii="Arial" w:hAnsi="Arial" w:cs="Arial"/>
        </w:rPr>
        <w:t>venturer</w:t>
      </w:r>
      <w:proofErr w:type="spellEnd"/>
      <w:r w:rsidRPr="00BA792C">
        <w:rPr>
          <w:rFonts w:ascii="Arial" w:hAnsi="Arial" w:cs="Arial"/>
        </w:rPr>
        <w:t xml:space="preserve"> or contractor of the other Party.   This MOU/Agreement are made and entered into for the sole protection and legal benefit of the Parties and no other Person shall be a direct or indirect legal beneficiary </w:t>
      </w:r>
      <w:r w:rsidR="005A462E" w:rsidRPr="00BA792C">
        <w:rPr>
          <w:rFonts w:ascii="Arial" w:hAnsi="Arial" w:cs="Arial"/>
        </w:rPr>
        <w:t>of or</w:t>
      </w:r>
      <w:r w:rsidRPr="00BA792C">
        <w:rPr>
          <w:rFonts w:ascii="Arial" w:hAnsi="Arial" w:cs="Arial"/>
        </w:rPr>
        <w:t xml:space="preserve"> have any direct or indirect cause of action or claim in connection with, MOU/Agreement. The Parties do not intend any term of this MOU/Agreement to be enforceable under the English Contract (Rights of Third Parties) Act of 1999 by any Person that is not a Party to this MOU/Agreement.</w:t>
      </w:r>
    </w:p>
    <w:p w14:paraId="5B990C1F" w14:textId="77777777" w:rsidR="00722660" w:rsidRPr="00BA792C" w:rsidRDefault="00722660" w:rsidP="00BA792C">
      <w:pPr>
        <w:tabs>
          <w:tab w:val="left" w:pos="142"/>
        </w:tabs>
        <w:spacing w:after="0"/>
        <w:jc w:val="both"/>
        <w:rPr>
          <w:rFonts w:ascii="Arial" w:hAnsi="Arial" w:cs="Arial"/>
        </w:rPr>
      </w:pPr>
    </w:p>
    <w:p w14:paraId="1972E8BE" w14:textId="77777777" w:rsidR="00DF0388" w:rsidRPr="00BA792C" w:rsidRDefault="00DF0388" w:rsidP="00BA792C">
      <w:pPr>
        <w:tabs>
          <w:tab w:val="left" w:pos="142"/>
        </w:tabs>
        <w:spacing w:after="0"/>
        <w:jc w:val="both"/>
        <w:outlineLvl w:val="0"/>
        <w:rPr>
          <w:rFonts w:ascii="Arial" w:hAnsi="Arial" w:cs="Arial"/>
          <w:b/>
        </w:rPr>
      </w:pPr>
    </w:p>
    <w:p w14:paraId="68576E94" w14:textId="77777777" w:rsidR="00DF0388" w:rsidRPr="00BA792C" w:rsidRDefault="00DF0388" w:rsidP="00BA792C">
      <w:pPr>
        <w:tabs>
          <w:tab w:val="left" w:pos="142"/>
        </w:tabs>
        <w:spacing w:after="0"/>
        <w:jc w:val="both"/>
        <w:outlineLvl w:val="0"/>
        <w:rPr>
          <w:rFonts w:ascii="Arial" w:hAnsi="Arial" w:cs="Arial"/>
          <w:b/>
        </w:rPr>
      </w:pPr>
      <w:r w:rsidRPr="00BA792C">
        <w:rPr>
          <w:rFonts w:ascii="Arial" w:hAnsi="Arial" w:cs="Arial"/>
          <w:b/>
        </w:rPr>
        <w:t>14.</w:t>
      </w:r>
      <w:r w:rsidRPr="00BA792C">
        <w:rPr>
          <w:rFonts w:ascii="Arial" w:hAnsi="Arial" w:cs="Arial"/>
          <w:b/>
        </w:rPr>
        <w:tab/>
        <w:t>ASSIGNMENT</w:t>
      </w:r>
    </w:p>
    <w:p w14:paraId="7D3A0E63" w14:textId="77777777" w:rsidR="00DF0388" w:rsidRPr="00BA792C" w:rsidRDefault="00DF0388" w:rsidP="00BA792C">
      <w:pPr>
        <w:tabs>
          <w:tab w:val="left" w:pos="142"/>
        </w:tabs>
        <w:spacing w:after="0"/>
        <w:jc w:val="both"/>
        <w:rPr>
          <w:rFonts w:ascii="Arial" w:hAnsi="Arial" w:cs="Arial"/>
        </w:rPr>
      </w:pPr>
      <w:r w:rsidRPr="00BA792C">
        <w:rPr>
          <w:rFonts w:ascii="Arial" w:hAnsi="Arial" w:cs="Arial"/>
        </w:rPr>
        <w:t>This MOU/Agreement shall inure to the benefit of and be binding upon the Parties and their successors and permitted assigns. Neither Party shall assign or novate this MOU/Agreement or any of its rights or obligations hereunder without the prior written consent of the other Party.</w:t>
      </w:r>
    </w:p>
    <w:p w14:paraId="3746D803" w14:textId="77777777" w:rsidR="00DF0388" w:rsidRPr="00BA792C" w:rsidRDefault="00DF0388" w:rsidP="00BA792C">
      <w:pPr>
        <w:tabs>
          <w:tab w:val="left" w:pos="142"/>
        </w:tabs>
        <w:spacing w:after="0"/>
        <w:jc w:val="both"/>
        <w:rPr>
          <w:rFonts w:ascii="Arial" w:hAnsi="Arial" w:cs="Arial"/>
        </w:rPr>
      </w:pPr>
    </w:p>
    <w:p w14:paraId="33D9C23C" w14:textId="77777777" w:rsidR="00DF0388" w:rsidRPr="00BA792C" w:rsidRDefault="00DF0388" w:rsidP="00BA792C">
      <w:pPr>
        <w:tabs>
          <w:tab w:val="left" w:pos="142"/>
        </w:tabs>
        <w:spacing w:after="0"/>
        <w:jc w:val="both"/>
        <w:rPr>
          <w:rFonts w:ascii="Arial" w:hAnsi="Arial" w:cs="Arial"/>
          <w:b/>
          <w:bCs/>
        </w:rPr>
      </w:pPr>
      <w:r w:rsidRPr="00BA792C">
        <w:rPr>
          <w:rFonts w:ascii="Arial" w:hAnsi="Arial" w:cs="Arial"/>
          <w:b/>
          <w:bCs/>
        </w:rPr>
        <w:t>15.</w:t>
      </w:r>
      <w:r w:rsidRPr="00BA792C">
        <w:rPr>
          <w:rFonts w:ascii="Arial" w:hAnsi="Arial" w:cs="Arial"/>
          <w:b/>
          <w:bCs/>
        </w:rPr>
        <w:tab/>
        <w:t>WARRANTY</w:t>
      </w:r>
    </w:p>
    <w:p w14:paraId="43FD34CA" w14:textId="77777777" w:rsidR="00DF0388" w:rsidRPr="00BA792C" w:rsidRDefault="00DF0388" w:rsidP="00BA792C">
      <w:pPr>
        <w:tabs>
          <w:tab w:val="left" w:pos="142"/>
        </w:tabs>
        <w:spacing w:after="0"/>
        <w:jc w:val="both"/>
        <w:rPr>
          <w:rFonts w:ascii="Arial" w:hAnsi="Arial" w:cs="Arial"/>
        </w:rPr>
      </w:pPr>
    </w:p>
    <w:p w14:paraId="63DEFDAD" w14:textId="77777777" w:rsidR="00DF0388" w:rsidRPr="00BA792C" w:rsidRDefault="00DF0388" w:rsidP="00BA792C">
      <w:pPr>
        <w:tabs>
          <w:tab w:val="left" w:pos="0"/>
        </w:tabs>
        <w:spacing w:after="0"/>
        <w:jc w:val="both"/>
        <w:rPr>
          <w:rFonts w:ascii="Arial" w:hAnsi="Arial" w:cs="Arial"/>
          <w:b/>
          <w:bCs/>
        </w:rPr>
      </w:pPr>
      <w:r w:rsidRPr="00BA792C">
        <w:rPr>
          <w:rFonts w:ascii="Arial" w:hAnsi="Arial" w:cs="Arial"/>
        </w:rPr>
        <w:t>Each party represents and warrants (i) that such party is duly organized, validly existing and in good standing under the laws of its jurisdiction of incorporation; (ii) that such party has the legal right and authority to enter into and perform its obligations under this Agreement; (iii) that, to the best of its knowledge, the execution and performance of this Agreement will not conflict with or violate any provision of any law having applicability to such party; and (iv) that this Agreement, when executed and delivered, will constitute a valid and binding obligation of such party and will be enforceable against such party in accordance with its terms.</w:t>
      </w:r>
    </w:p>
    <w:p w14:paraId="4E6BDA1B" w14:textId="77777777" w:rsidR="008711AE" w:rsidRDefault="008711AE" w:rsidP="00BA792C">
      <w:pPr>
        <w:tabs>
          <w:tab w:val="left" w:pos="142"/>
        </w:tabs>
        <w:spacing w:after="0"/>
        <w:jc w:val="both"/>
        <w:rPr>
          <w:rFonts w:ascii="Arial" w:hAnsi="Arial" w:cs="Arial"/>
          <w:b/>
          <w:bCs/>
        </w:rPr>
      </w:pPr>
    </w:p>
    <w:p w14:paraId="097B8DB9" w14:textId="56FD4C7A" w:rsidR="00DF0388" w:rsidRPr="00BA792C" w:rsidRDefault="00DF0388" w:rsidP="00BA792C">
      <w:pPr>
        <w:tabs>
          <w:tab w:val="left" w:pos="142"/>
        </w:tabs>
        <w:spacing w:after="0"/>
        <w:jc w:val="both"/>
        <w:rPr>
          <w:rFonts w:ascii="Arial" w:hAnsi="Arial" w:cs="Arial"/>
          <w:b/>
          <w:bCs/>
        </w:rPr>
      </w:pPr>
      <w:r w:rsidRPr="00BA792C">
        <w:rPr>
          <w:rFonts w:ascii="Arial" w:hAnsi="Arial" w:cs="Arial"/>
          <w:b/>
          <w:bCs/>
        </w:rPr>
        <w:t>16.</w:t>
      </w:r>
      <w:r w:rsidRPr="00BA792C">
        <w:rPr>
          <w:rFonts w:ascii="Arial" w:hAnsi="Arial" w:cs="Arial"/>
          <w:b/>
          <w:bCs/>
        </w:rPr>
        <w:tab/>
        <w:t xml:space="preserve">Intellectual Property Rights. </w:t>
      </w:r>
    </w:p>
    <w:p w14:paraId="63F8A4C8" w14:textId="77777777" w:rsidR="00DF0388" w:rsidRPr="00BA792C" w:rsidRDefault="00DF0388" w:rsidP="00BA792C">
      <w:pPr>
        <w:tabs>
          <w:tab w:val="left" w:pos="142"/>
        </w:tabs>
        <w:spacing w:after="0"/>
        <w:jc w:val="both"/>
        <w:rPr>
          <w:rFonts w:ascii="Arial" w:hAnsi="Arial" w:cs="Arial"/>
        </w:rPr>
      </w:pPr>
    </w:p>
    <w:p w14:paraId="54D67DCC" w14:textId="255D1AD7" w:rsidR="00DF0388" w:rsidRPr="00BA792C" w:rsidRDefault="00DF0388" w:rsidP="00BA792C">
      <w:pPr>
        <w:tabs>
          <w:tab w:val="left" w:pos="142"/>
        </w:tabs>
        <w:spacing w:after="0"/>
        <w:jc w:val="both"/>
        <w:rPr>
          <w:rFonts w:ascii="Arial" w:hAnsi="Arial" w:cs="Arial"/>
        </w:rPr>
      </w:pPr>
      <w:r w:rsidRPr="00BA792C">
        <w:rPr>
          <w:rFonts w:ascii="Arial" w:hAnsi="Arial" w:cs="Arial"/>
        </w:rPr>
        <w:t xml:space="preserve">FIRST PARTY must use, or permit the use of, any Intellectual Property of the Corporation, including but not limited to Copyright, </w:t>
      </w:r>
      <w:r w:rsidR="00B241C1" w:rsidRPr="00BA792C">
        <w:rPr>
          <w:rFonts w:ascii="Arial" w:hAnsi="Arial" w:cs="Arial"/>
        </w:rPr>
        <w:t>Trademarks</w:t>
      </w:r>
      <w:r w:rsidRPr="00BA792C">
        <w:rPr>
          <w:rFonts w:ascii="Arial" w:hAnsi="Arial" w:cs="Arial"/>
        </w:rPr>
        <w:t>, Trade Names, Patent, Designs etc. only in accordance with the terms and conditions of this MOU/Agreement.</w:t>
      </w:r>
    </w:p>
    <w:p w14:paraId="43A4DF97" w14:textId="77777777" w:rsidR="00DF0388" w:rsidRPr="00BA792C" w:rsidRDefault="00DF0388" w:rsidP="00BA792C">
      <w:pPr>
        <w:tabs>
          <w:tab w:val="left" w:pos="142"/>
        </w:tabs>
        <w:spacing w:after="0"/>
        <w:jc w:val="both"/>
        <w:rPr>
          <w:rFonts w:ascii="Arial" w:hAnsi="Arial" w:cs="Arial"/>
        </w:rPr>
      </w:pPr>
    </w:p>
    <w:p w14:paraId="27226D96" w14:textId="77777777" w:rsidR="00DF0388" w:rsidRPr="00BA792C" w:rsidRDefault="00DF0388" w:rsidP="00BA792C">
      <w:pPr>
        <w:tabs>
          <w:tab w:val="left" w:pos="142"/>
        </w:tabs>
        <w:spacing w:after="0"/>
        <w:jc w:val="both"/>
        <w:rPr>
          <w:rFonts w:ascii="Arial" w:hAnsi="Arial" w:cs="Arial"/>
        </w:rPr>
      </w:pPr>
      <w:r w:rsidRPr="00BA792C">
        <w:rPr>
          <w:rFonts w:ascii="Arial" w:hAnsi="Arial" w:cs="Arial"/>
        </w:rPr>
        <w:lastRenderedPageBreak/>
        <w:t>If such a right is conferred on FIRST PARTY to use any Intellectual Property of the Corporation:</w:t>
      </w:r>
    </w:p>
    <w:p w14:paraId="6ED2E323" w14:textId="501972F4" w:rsidR="00DF0388" w:rsidRPr="00BA792C" w:rsidRDefault="00DF0388" w:rsidP="00BA792C">
      <w:pPr>
        <w:tabs>
          <w:tab w:val="left" w:pos="142"/>
        </w:tabs>
        <w:spacing w:after="0"/>
        <w:jc w:val="both"/>
        <w:rPr>
          <w:rFonts w:ascii="Arial" w:hAnsi="Arial" w:cs="Arial"/>
        </w:rPr>
      </w:pPr>
      <w:r w:rsidRPr="00BA792C">
        <w:rPr>
          <w:rFonts w:ascii="Arial" w:hAnsi="Arial" w:cs="Arial"/>
        </w:rPr>
        <w:t xml:space="preserve">a) Such right conferred merely constitutes a limited license to use </w:t>
      </w:r>
      <w:r w:rsidR="00427C15" w:rsidRPr="00BA792C">
        <w:rPr>
          <w:rFonts w:ascii="Arial" w:hAnsi="Arial" w:cs="Arial"/>
        </w:rPr>
        <w:t>such</w:t>
      </w:r>
      <w:r w:rsidRPr="00BA792C">
        <w:rPr>
          <w:rFonts w:ascii="Arial" w:hAnsi="Arial" w:cs="Arial"/>
        </w:rPr>
        <w:t xml:space="preserve"> Intellectual Property for the purposes of, and in accordance with the terms and conditions of this MOU/</w:t>
      </w:r>
      <w:r w:rsidR="001650A6" w:rsidRPr="00BA792C">
        <w:rPr>
          <w:rFonts w:ascii="Arial" w:hAnsi="Arial" w:cs="Arial"/>
        </w:rPr>
        <w:t>Agreement.</w:t>
      </w:r>
      <w:r w:rsidRPr="00BA792C">
        <w:rPr>
          <w:rFonts w:ascii="Arial" w:hAnsi="Arial" w:cs="Arial"/>
        </w:rPr>
        <w:t xml:space="preserve"> </w:t>
      </w:r>
    </w:p>
    <w:p w14:paraId="2B60B924" w14:textId="1DBBC018" w:rsidR="00DF0388" w:rsidRPr="00BA792C" w:rsidRDefault="00DF0388" w:rsidP="00BA792C">
      <w:pPr>
        <w:tabs>
          <w:tab w:val="left" w:pos="142"/>
        </w:tabs>
        <w:spacing w:after="0"/>
        <w:jc w:val="both"/>
        <w:rPr>
          <w:rFonts w:ascii="Arial" w:hAnsi="Arial" w:cs="Arial"/>
        </w:rPr>
      </w:pPr>
      <w:r w:rsidRPr="00BA792C">
        <w:rPr>
          <w:rFonts w:ascii="Arial" w:hAnsi="Arial" w:cs="Arial"/>
        </w:rPr>
        <w:t>b) Such right is non-exclusive and non-assignable</w:t>
      </w:r>
      <w:r w:rsidR="001650A6">
        <w:rPr>
          <w:rFonts w:ascii="Arial" w:hAnsi="Arial" w:cs="Arial"/>
        </w:rPr>
        <w:t>.</w:t>
      </w:r>
    </w:p>
    <w:p w14:paraId="22406A6D" w14:textId="77777777" w:rsidR="00DF0388" w:rsidRPr="00BA792C" w:rsidRDefault="00DF0388" w:rsidP="00BA792C">
      <w:pPr>
        <w:tabs>
          <w:tab w:val="left" w:pos="142"/>
        </w:tabs>
        <w:spacing w:after="0"/>
        <w:jc w:val="both"/>
        <w:rPr>
          <w:rFonts w:ascii="Arial" w:hAnsi="Arial" w:cs="Arial"/>
        </w:rPr>
      </w:pPr>
    </w:p>
    <w:p w14:paraId="1C3FADB1" w14:textId="53F7DF1F" w:rsidR="00A1047A" w:rsidRPr="00BA792C" w:rsidRDefault="00A1047A" w:rsidP="00BA792C">
      <w:pPr>
        <w:tabs>
          <w:tab w:val="left" w:pos="142"/>
        </w:tabs>
        <w:spacing w:after="0"/>
        <w:jc w:val="both"/>
        <w:rPr>
          <w:rFonts w:ascii="Arial" w:hAnsi="Arial" w:cs="Arial"/>
        </w:rPr>
      </w:pPr>
      <w:r w:rsidRPr="00BA792C">
        <w:rPr>
          <w:rFonts w:ascii="Arial" w:hAnsi="Arial" w:cs="Arial"/>
        </w:rPr>
        <w:t>This agreemen</w:t>
      </w:r>
      <w:r w:rsidR="008D6F52" w:rsidRPr="00BA792C">
        <w:rPr>
          <w:rFonts w:ascii="Arial" w:hAnsi="Arial" w:cs="Arial"/>
        </w:rPr>
        <w:t xml:space="preserve">t </w:t>
      </w:r>
      <w:r w:rsidR="006D6412" w:rsidRPr="00BA792C">
        <w:rPr>
          <w:rFonts w:ascii="Arial" w:hAnsi="Arial" w:cs="Arial"/>
        </w:rPr>
        <w:t>will be effective till</w:t>
      </w:r>
      <w:r w:rsidR="00962EB8" w:rsidRPr="00BA792C">
        <w:rPr>
          <w:rFonts w:ascii="Arial" w:hAnsi="Arial" w:cs="Arial"/>
        </w:rPr>
        <w:t xml:space="preserve"> </w:t>
      </w:r>
      <w:r w:rsidR="00A60BB5" w:rsidRPr="00BA792C">
        <w:rPr>
          <w:rFonts w:ascii="Arial" w:hAnsi="Arial" w:cs="Arial"/>
        </w:rPr>
        <w:t>6(six) months from the date of signing the MoU</w:t>
      </w:r>
      <w:r w:rsidR="006D6412" w:rsidRPr="00BA792C">
        <w:rPr>
          <w:rFonts w:ascii="Arial" w:hAnsi="Arial" w:cs="Arial"/>
        </w:rPr>
        <w:t xml:space="preserve"> </w:t>
      </w:r>
      <w:r w:rsidRPr="00BA792C">
        <w:rPr>
          <w:rFonts w:ascii="Arial" w:hAnsi="Arial" w:cs="Arial"/>
        </w:rPr>
        <w:t>until otherwise terminated as per clauses mentioned above</w:t>
      </w:r>
      <w:r w:rsidR="004542D5" w:rsidRPr="00BA792C">
        <w:rPr>
          <w:rFonts w:ascii="Arial" w:hAnsi="Arial" w:cs="Arial"/>
        </w:rPr>
        <w:t xml:space="preserve">. </w:t>
      </w:r>
      <w:r w:rsidR="00B241C1" w:rsidRPr="00BA792C">
        <w:rPr>
          <w:rFonts w:ascii="Arial" w:hAnsi="Arial" w:cs="Arial"/>
        </w:rPr>
        <w:t>However,</w:t>
      </w:r>
      <w:r w:rsidR="004542D5" w:rsidRPr="00BA792C">
        <w:rPr>
          <w:rFonts w:ascii="Arial" w:hAnsi="Arial" w:cs="Arial"/>
        </w:rPr>
        <w:t xml:space="preserve"> Second</w:t>
      </w:r>
      <w:r w:rsidR="004F2F9B" w:rsidRPr="00BA792C">
        <w:rPr>
          <w:rFonts w:ascii="Arial" w:hAnsi="Arial" w:cs="Arial"/>
        </w:rPr>
        <w:t xml:space="preserve"> Party reserves the right to extend the MOU by </w:t>
      </w:r>
      <w:r w:rsidR="00A60BB5" w:rsidRPr="00BA792C">
        <w:rPr>
          <w:rFonts w:ascii="Arial" w:hAnsi="Arial" w:cs="Arial"/>
        </w:rPr>
        <w:t xml:space="preserve">1(one) </w:t>
      </w:r>
      <w:r w:rsidR="004F2F9B" w:rsidRPr="00BA792C">
        <w:rPr>
          <w:rFonts w:ascii="Arial" w:hAnsi="Arial" w:cs="Arial"/>
        </w:rPr>
        <w:t xml:space="preserve">month on </w:t>
      </w:r>
      <w:r w:rsidR="00A43FA4" w:rsidRPr="00BA792C">
        <w:rPr>
          <w:rFonts w:ascii="Arial" w:hAnsi="Arial" w:cs="Arial"/>
        </w:rPr>
        <w:t xml:space="preserve">formal </w:t>
      </w:r>
      <w:r w:rsidR="004F2F9B" w:rsidRPr="00BA792C">
        <w:rPr>
          <w:rFonts w:ascii="Arial" w:hAnsi="Arial" w:cs="Arial"/>
        </w:rPr>
        <w:t xml:space="preserve">request of </w:t>
      </w:r>
      <w:r w:rsidR="004542D5" w:rsidRPr="00BA792C">
        <w:rPr>
          <w:rFonts w:ascii="Arial" w:hAnsi="Arial" w:cs="Arial"/>
        </w:rPr>
        <w:t>First</w:t>
      </w:r>
      <w:r w:rsidR="009414AD" w:rsidRPr="00BA792C">
        <w:rPr>
          <w:rFonts w:ascii="Arial" w:hAnsi="Arial" w:cs="Arial"/>
        </w:rPr>
        <w:t xml:space="preserve"> party with reasons.</w:t>
      </w:r>
    </w:p>
    <w:p w14:paraId="51F72DD3" w14:textId="77777777" w:rsidR="00722660" w:rsidRPr="00BA792C" w:rsidRDefault="00722660" w:rsidP="00BA792C">
      <w:pPr>
        <w:tabs>
          <w:tab w:val="left" w:pos="142"/>
        </w:tabs>
        <w:spacing w:after="0"/>
        <w:jc w:val="both"/>
        <w:rPr>
          <w:rFonts w:ascii="Arial" w:hAnsi="Arial" w:cs="Arial"/>
        </w:rPr>
      </w:pPr>
    </w:p>
    <w:p w14:paraId="12A5DF48" w14:textId="77777777" w:rsidR="00A1047A" w:rsidRPr="00BA792C" w:rsidRDefault="00A1047A" w:rsidP="00BA792C">
      <w:pPr>
        <w:tabs>
          <w:tab w:val="left" w:pos="142"/>
        </w:tabs>
        <w:spacing w:after="0"/>
        <w:jc w:val="both"/>
        <w:rPr>
          <w:rFonts w:ascii="Arial" w:hAnsi="Arial" w:cs="Arial"/>
        </w:rPr>
      </w:pPr>
      <w:r w:rsidRPr="00BA792C">
        <w:rPr>
          <w:rFonts w:ascii="Arial" w:hAnsi="Arial" w:cs="Arial"/>
        </w:rPr>
        <w:t>IN WITNESS WHEREOF, the Parties hereto have caused this MOU/Agreement to be executed on the day and year written above.</w:t>
      </w:r>
    </w:p>
    <w:p w14:paraId="007388A7" w14:textId="77777777" w:rsidR="00776512" w:rsidRPr="00BA792C" w:rsidRDefault="00776512" w:rsidP="00BA792C">
      <w:pPr>
        <w:tabs>
          <w:tab w:val="left" w:pos="142"/>
          <w:tab w:val="left" w:pos="4680"/>
        </w:tabs>
        <w:spacing w:after="0"/>
        <w:jc w:val="both"/>
        <w:rPr>
          <w:rFonts w:ascii="Arial" w:hAnsi="Arial" w:cs="Arial"/>
        </w:rPr>
      </w:pPr>
    </w:p>
    <w:p w14:paraId="6B4E2AAF" w14:textId="77777777" w:rsidR="00B80064" w:rsidRPr="00BA792C" w:rsidRDefault="00B80064" w:rsidP="00BA792C">
      <w:pPr>
        <w:tabs>
          <w:tab w:val="left" w:pos="142"/>
          <w:tab w:val="left" w:pos="4680"/>
        </w:tabs>
        <w:spacing w:after="0"/>
        <w:jc w:val="both"/>
        <w:rPr>
          <w:rFonts w:ascii="Arial" w:hAnsi="Arial" w:cs="Arial"/>
        </w:rPr>
      </w:pPr>
    </w:p>
    <w:p w14:paraId="30C8685F" w14:textId="6F0FF1FC" w:rsidR="00A1047A" w:rsidRPr="00BA792C" w:rsidRDefault="00A1047A" w:rsidP="00BA792C">
      <w:pPr>
        <w:tabs>
          <w:tab w:val="left" w:pos="142"/>
          <w:tab w:val="left" w:pos="4680"/>
        </w:tabs>
        <w:spacing w:after="0"/>
        <w:jc w:val="both"/>
        <w:rPr>
          <w:rFonts w:ascii="Arial" w:hAnsi="Arial" w:cs="Arial"/>
          <w:b/>
          <w:bCs/>
        </w:rPr>
      </w:pPr>
      <w:r w:rsidRPr="00BA792C">
        <w:rPr>
          <w:rFonts w:ascii="Arial" w:hAnsi="Arial" w:cs="Arial"/>
          <w:b/>
          <w:bCs/>
        </w:rPr>
        <w:t>For Bharat Petroleum Corp. Ltd.</w:t>
      </w:r>
      <w:r w:rsidRPr="00BA792C">
        <w:rPr>
          <w:rFonts w:ascii="Arial" w:hAnsi="Arial" w:cs="Arial"/>
          <w:b/>
          <w:bCs/>
        </w:rPr>
        <w:tab/>
        <w:t xml:space="preserve">For </w:t>
      </w:r>
      <w:r w:rsidR="00B241C1">
        <w:rPr>
          <w:rFonts w:ascii="Arial" w:hAnsi="Arial" w:cs="Arial"/>
          <w:b/>
          <w:bCs/>
        </w:rPr>
        <w:t xml:space="preserve">Seva </w:t>
      </w:r>
      <w:proofErr w:type="spellStart"/>
      <w:r w:rsidR="00B241C1">
        <w:rPr>
          <w:rFonts w:ascii="Arial" w:hAnsi="Arial" w:cs="Arial"/>
          <w:b/>
          <w:bCs/>
        </w:rPr>
        <w:t>Sahayog</w:t>
      </w:r>
      <w:proofErr w:type="spellEnd"/>
      <w:r w:rsidR="00B241C1">
        <w:rPr>
          <w:rFonts w:ascii="Arial" w:hAnsi="Arial" w:cs="Arial"/>
          <w:b/>
          <w:bCs/>
        </w:rPr>
        <w:t xml:space="preserve"> Foundation</w:t>
      </w:r>
    </w:p>
    <w:p w14:paraId="1358E001" w14:textId="77777777" w:rsidR="00217F68" w:rsidRPr="00BA792C" w:rsidRDefault="00217F68" w:rsidP="00BA792C">
      <w:pPr>
        <w:tabs>
          <w:tab w:val="left" w:pos="142"/>
          <w:tab w:val="left" w:pos="4680"/>
        </w:tabs>
        <w:spacing w:after="0"/>
        <w:jc w:val="both"/>
        <w:rPr>
          <w:rFonts w:ascii="Arial" w:hAnsi="Arial" w:cs="Arial"/>
        </w:rPr>
      </w:pPr>
    </w:p>
    <w:p w14:paraId="53963185" w14:textId="77777777" w:rsidR="00A1047A" w:rsidRPr="00BA792C" w:rsidRDefault="00A1047A" w:rsidP="00BA792C">
      <w:pPr>
        <w:tabs>
          <w:tab w:val="left" w:pos="142"/>
          <w:tab w:val="left" w:pos="4680"/>
        </w:tabs>
        <w:spacing w:after="0"/>
        <w:jc w:val="both"/>
        <w:rPr>
          <w:rFonts w:ascii="Arial" w:hAnsi="Arial" w:cs="Arial"/>
        </w:rPr>
      </w:pPr>
    </w:p>
    <w:p w14:paraId="14EA3D24" w14:textId="77777777" w:rsidR="00EF0F2F" w:rsidRPr="00BA792C" w:rsidRDefault="00EF0F2F" w:rsidP="00BA792C">
      <w:pPr>
        <w:tabs>
          <w:tab w:val="left" w:pos="142"/>
          <w:tab w:val="left" w:pos="4680"/>
        </w:tabs>
        <w:spacing w:after="0"/>
        <w:jc w:val="both"/>
        <w:rPr>
          <w:rFonts w:ascii="Arial" w:hAnsi="Arial" w:cs="Arial"/>
        </w:rPr>
      </w:pPr>
    </w:p>
    <w:p w14:paraId="43F6AD22" w14:textId="1FE1BD95" w:rsidR="00A1047A" w:rsidRPr="00BA792C" w:rsidRDefault="00B241C1" w:rsidP="00BA792C">
      <w:pPr>
        <w:tabs>
          <w:tab w:val="left" w:pos="142"/>
          <w:tab w:val="left" w:pos="4680"/>
        </w:tabs>
        <w:spacing w:after="0"/>
        <w:jc w:val="both"/>
        <w:rPr>
          <w:rFonts w:ascii="Arial" w:hAnsi="Arial" w:cs="Arial"/>
          <w:b/>
          <w:bCs/>
        </w:rPr>
      </w:pPr>
      <w:r>
        <w:rPr>
          <w:rFonts w:ascii="Arial" w:hAnsi="Arial" w:cs="Arial"/>
          <w:b/>
          <w:bCs/>
        </w:rPr>
        <w:t>Poornima Mittal</w:t>
      </w:r>
      <w:r w:rsidR="00A60BB5" w:rsidRPr="00BA792C">
        <w:rPr>
          <w:rFonts w:ascii="Arial" w:hAnsi="Arial" w:cs="Arial"/>
          <w:b/>
          <w:bCs/>
        </w:rPr>
        <w:tab/>
      </w:r>
      <w:proofErr w:type="spellStart"/>
      <w:r>
        <w:rPr>
          <w:rFonts w:ascii="Arial" w:hAnsi="Arial" w:cs="Arial"/>
          <w:b/>
          <w:bCs/>
        </w:rPr>
        <w:t>Abhinandan</w:t>
      </w:r>
      <w:proofErr w:type="spellEnd"/>
      <w:r>
        <w:rPr>
          <w:rFonts w:ascii="Arial" w:hAnsi="Arial" w:cs="Arial"/>
          <w:b/>
          <w:bCs/>
        </w:rPr>
        <w:t xml:space="preserve"> Shah</w:t>
      </w:r>
    </w:p>
    <w:p w14:paraId="560F774A" w14:textId="10655B8D" w:rsidR="00EF0F2F" w:rsidRPr="00BA792C" w:rsidRDefault="00B241C1" w:rsidP="00BA792C">
      <w:pPr>
        <w:tabs>
          <w:tab w:val="left" w:pos="142"/>
          <w:tab w:val="left" w:pos="4680"/>
        </w:tabs>
        <w:spacing w:after="0"/>
        <w:jc w:val="both"/>
        <w:rPr>
          <w:rFonts w:ascii="Arial" w:hAnsi="Arial" w:cs="Arial"/>
        </w:rPr>
      </w:pPr>
      <w:r>
        <w:rPr>
          <w:rFonts w:ascii="Arial" w:hAnsi="Arial" w:cs="Arial"/>
        </w:rPr>
        <w:t>DGM (HRS), East</w:t>
      </w:r>
      <w:r w:rsidR="00A60BB5" w:rsidRPr="00BA792C">
        <w:rPr>
          <w:rFonts w:ascii="Arial" w:hAnsi="Arial" w:cs="Arial"/>
        </w:rPr>
        <w:tab/>
      </w:r>
      <w:r>
        <w:rPr>
          <w:rFonts w:ascii="Arial" w:hAnsi="Arial" w:cs="Arial"/>
        </w:rPr>
        <w:t>Project Manager</w:t>
      </w:r>
    </w:p>
    <w:p w14:paraId="12F41EFA" w14:textId="77777777" w:rsidR="00A60BB5" w:rsidRPr="00BA792C" w:rsidRDefault="009414AD" w:rsidP="00BA792C">
      <w:pPr>
        <w:tabs>
          <w:tab w:val="left" w:pos="142"/>
          <w:tab w:val="left" w:pos="4680"/>
        </w:tabs>
        <w:spacing w:after="0"/>
        <w:jc w:val="both"/>
        <w:rPr>
          <w:rFonts w:ascii="Arial" w:hAnsi="Arial" w:cs="Arial"/>
          <w:b/>
          <w:bCs/>
        </w:rPr>
      </w:pPr>
      <w:r w:rsidRPr="00BA792C">
        <w:rPr>
          <w:rFonts w:ascii="Arial" w:hAnsi="Arial" w:cs="Arial"/>
          <w:b/>
          <w:bCs/>
        </w:rPr>
        <w:t xml:space="preserve">Authorized Signatory </w:t>
      </w:r>
      <w:r w:rsidR="00A60BB5" w:rsidRPr="00BA792C">
        <w:rPr>
          <w:rFonts w:ascii="Arial" w:hAnsi="Arial" w:cs="Arial"/>
          <w:b/>
          <w:bCs/>
        </w:rPr>
        <w:tab/>
        <w:t xml:space="preserve">Authorized Signatory </w:t>
      </w:r>
    </w:p>
    <w:p w14:paraId="3A5519F6" w14:textId="77777777" w:rsidR="00A60BB5" w:rsidRDefault="00A60BB5" w:rsidP="00BA792C">
      <w:pPr>
        <w:tabs>
          <w:tab w:val="left" w:pos="142"/>
          <w:tab w:val="left" w:pos="4680"/>
        </w:tabs>
        <w:spacing w:after="0"/>
        <w:jc w:val="both"/>
        <w:rPr>
          <w:rFonts w:ascii="Arial" w:hAnsi="Arial" w:cs="Arial"/>
        </w:rPr>
      </w:pPr>
    </w:p>
    <w:p w14:paraId="72F0DED9" w14:textId="77777777" w:rsidR="00BA792C" w:rsidRPr="00BA792C" w:rsidRDefault="00BA792C" w:rsidP="00BA792C">
      <w:pPr>
        <w:tabs>
          <w:tab w:val="left" w:pos="142"/>
          <w:tab w:val="left" w:pos="4680"/>
        </w:tabs>
        <w:spacing w:after="0"/>
        <w:jc w:val="both"/>
        <w:rPr>
          <w:rFonts w:ascii="Arial" w:hAnsi="Arial" w:cs="Arial"/>
        </w:rPr>
      </w:pPr>
    </w:p>
    <w:p w14:paraId="3DE1A644" w14:textId="77777777" w:rsidR="00A1047A" w:rsidRPr="00BA792C" w:rsidRDefault="00A1047A" w:rsidP="00BA792C">
      <w:pPr>
        <w:tabs>
          <w:tab w:val="left" w:pos="142"/>
          <w:tab w:val="left" w:pos="4680"/>
        </w:tabs>
        <w:spacing w:after="0"/>
        <w:jc w:val="both"/>
        <w:rPr>
          <w:rFonts w:ascii="Arial" w:hAnsi="Arial" w:cs="Arial"/>
          <w:b/>
          <w:bCs/>
        </w:rPr>
      </w:pPr>
      <w:r w:rsidRPr="00BA792C">
        <w:rPr>
          <w:rFonts w:ascii="Arial" w:hAnsi="Arial" w:cs="Arial"/>
          <w:b/>
          <w:bCs/>
        </w:rPr>
        <w:t>In the presence of</w:t>
      </w:r>
      <w:r w:rsidRPr="00BA792C">
        <w:rPr>
          <w:rFonts w:ascii="Arial" w:hAnsi="Arial" w:cs="Arial"/>
          <w:b/>
          <w:bCs/>
        </w:rPr>
        <w:tab/>
        <w:t>In the presence of</w:t>
      </w:r>
    </w:p>
    <w:p w14:paraId="14B46270" w14:textId="77777777" w:rsidR="00217F68" w:rsidRPr="00BA792C" w:rsidRDefault="00217F68" w:rsidP="00BA792C">
      <w:pPr>
        <w:tabs>
          <w:tab w:val="left" w:pos="142"/>
          <w:tab w:val="left" w:pos="4680"/>
        </w:tabs>
        <w:spacing w:after="0"/>
        <w:jc w:val="both"/>
        <w:rPr>
          <w:rFonts w:ascii="Arial" w:hAnsi="Arial" w:cs="Arial"/>
        </w:rPr>
      </w:pPr>
    </w:p>
    <w:p w14:paraId="67310D18" w14:textId="77777777" w:rsidR="00722660" w:rsidRPr="00BA792C" w:rsidRDefault="00722660" w:rsidP="00BA792C">
      <w:pPr>
        <w:tabs>
          <w:tab w:val="left" w:pos="142"/>
          <w:tab w:val="left" w:pos="4680"/>
        </w:tabs>
        <w:spacing w:after="0"/>
        <w:jc w:val="both"/>
        <w:rPr>
          <w:rFonts w:ascii="Arial" w:hAnsi="Arial" w:cs="Arial"/>
        </w:rPr>
      </w:pPr>
    </w:p>
    <w:p w14:paraId="5FD04A94" w14:textId="77777777" w:rsidR="00607723" w:rsidRPr="00BA792C" w:rsidRDefault="00722660" w:rsidP="00BA792C">
      <w:pPr>
        <w:tabs>
          <w:tab w:val="left" w:pos="142"/>
        </w:tabs>
        <w:spacing w:after="0"/>
        <w:jc w:val="both"/>
        <w:rPr>
          <w:rFonts w:ascii="Arial" w:hAnsi="Arial" w:cs="Arial"/>
          <w:bCs/>
        </w:rPr>
      </w:pPr>
      <w:r w:rsidRPr="00BA792C">
        <w:rPr>
          <w:rFonts w:ascii="Arial" w:hAnsi="Arial" w:cs="Arial"/>
          <w:bCs/>
        </w:rPr>
        <w:t>1.</w:t>
      </w:r>
      <w:r w:rsidRPr="00BA792C">
        <w:rPr>
          <w:rFonts w:ascii="Arial" w:hAnsi="Arial" w:cs="Arial"/>
          <w:bCs/>
        </w:rPr>
        <w:tab/>
      </w:r>
      <w:r w:rsidRPr="00BA792C">
        <w:rPr>
          <w:rFonts w:ascii="Arial" w:hAnsi="Arial" w:cs="Arial"/>
          <w:bCs/>
        </w:rPr>
        <w:tab/>
      </w:r>
      <w:r w:rsidRPr="00BA792C">
        <w:rPr>
          <w:rFonts w:ascii="Arial" w:hAnsi="Arial" w:cs="Arial"/>
          <w:bCs/>
        </w:rPr>
        <w:tab/>
      </w:r>
      <w:r w:rsidRPr="00BA792C">
        <w:rPr>
          <w:rFonts w:ascii="Arial" w:hAnsi="Arial" w:cs="Arial"/>
          <w:bCs/>
        </w:rPr>
        <w:tab/>
      </w:r>
      <w:r w:rsidRPr="00BA792C">
        <w:rPr>
          <w:rFonts w:ascii="Arial" w:hAnsi="Arial" w:cs="Arial"/>
          <w:bCs/>
        </w:rPr>
        <w:tab/>
      </w:r>
      <w:r w:rsidRPr="00BA792C">
        <w:rPr>
          <w:rFonts w:ascii="Arial" w:hAnsi="Arial" w:cs="Arial"/>
          <w:bCs/>
        </w:rPr>
        <w:tab/>
        <w:t>1.</w:t>
      </w:r>
    </w:p>
    <w:p w14:paraId="54C9E914" w14:textId="77777777" w:rsidR="00722660" w:rsidRPr="00BA792C" w:rsidRDefault="00722660" w:rsidP="00BA792C">
      <w:pPr>
        <w:tabs>
          <w:tab w:val="left" w:pos="142"/>
        </w:tabs>
        <w:spacing w:after="0"/>
        <w:jc w:val="both"/>
        <w:rPr>
          <w:rFonts w:ascii="Arial" w:hAnsi="Arial" w:cs="Arial"/>
          <w:bCs/>
        </w:rPr>
      </w:pPr>
    </w:p>
    <w:p w14:paraId="60FF91E2" w14:textId="77777777" w:rsidR="0050236E" w:rsidRPr="00BA792C" w:rsidRDefault="0050236E" w:rsidP="00BA792C">
      <w:pPr>
        <w:tabs>
          <w:tab w:val="left" w:pos="142"/>
        </w:tabs>
        <w:spacing w:after="0"/>
        <w:jc w:val="both"/>
        <w:rPr>
          <w:rFonts w:ascii="Arial" w:hAnsi="Arial" w:cs="Arial"/>
          <w:bCs/>
        </w:rPr>
      </w:pPr>
    </w:p>
    <w:p w14:paraId="478C8157" w14:textId="77777777" w:rsidR="0050236E" w:rsidRPr="00BA792C" w:rsidRDefault="0050236E" w:rsidP="00BA792C">
      <w:pPr>
        <w:tabs>
          <w:tab w:val="left" w:pos="142"/>
        </w:tabs>
        <w:spacing w:after="0"/>
        <w:jc w:val="both"/>
        <w:rPr>
          <w:rFonts w:ascii="Arial" w:hAnsi="Arial" w:cs="Arial"/>
          <w:bCs/>
        </w:rPr>
      </w:pPr>
    </w:p>
    <w:p w14:paraId="744AB235" w14:textId="77777777" w:rsidR="00722660" w:rsidRPr="00BA792C" w:rsidRDefault="00722660" w:rsidP="00BA792C">
      <w:pPr>
        <w:tabs>
          <w:tab w:val="left" w:pos="142"/>
        </w:tabs>
        <w:spacing w:after="0"/>
        <w:jc w:val="both"/>
        <w:rPr>
          <w:rFonts w:ascii="Arial" w:hAnsi="Arial" w:cs="Arial"/>
          <w:bCs/>
        </w:rPr>
      </w:pPr>
      <w:r w:rsidRPr="00BA792C">
        <w:rPr>
          <w:rFonts w:ascii="Arial" w:hAnsi="Arial" w:cs="Arial"/>
          <w:bCs/>
        </w:rPr>
        <w:t>2.</w:t>
      </w:r>
      <w:r w:rsidRPr="00BA792C">
        <w:rPr>
          <w:rFonts w:ascii="Arial" w:hAnsi="Arial" w:cs="Arial"/>
          <w:bCs/>
        </w:rPr>
        <w:tab/>
      </w:r>
      <w:r w:rsidRPr="00BA792C">
        <w:rPr>
          <w:rFonts w:ascii="Arial" w:hAnsi="Arial" w:cs="Arial"/>
          <w:bCs/>
        </w:rPr>
        <w:tab/>
      </w:r>
      <w:r w:rsidRPr="00BA792C">
        <w:rPr>
          <w:rFonts w:ascii="Arial" w:hAnsi="Arial" w:cs="Arial"/>
          <w:bCs/>
        </w:rPr>
        <w:tab/>
      </w:r>
      <w:r w:rsidRPr="00BA792C">
        <w:rPr>
          <w:rFonts w:ascii="Arial" w:hAnsi="Arial" w:cs="Arial"/>
          <w:bCs/>
        </w:rPr>
        <w:tab/>
      </w:r>
      <w:r w:rsidRPr="00BA792C">
        <w:rPr>
          <w:rFonts w:ascii="Arial" w:hAnsi="Arial" w:cs="Arial"/>
          <w:bCs/>
        </w:rPr>
        <w:tab/>
      </w:r>
      <w:r w:rsidRPr="00BA792C">
        <w:rPr>
          <w:rFonts w:ascii="Arial" w:hAnsi="Arial" w:cs="Arial"/>
          <w:bCs/>
        </w:rPr>
        <w:tab/>
        <w:t>2.</w:t>
      </w:r>
    </w:p>
    <w:p w14:paraId="70A37FA8" w14:textId="77777777" w:rsidR="00722660" w:rsidRPr="00BA792C" w:rsidRDefault="00722660" w:rsidP="00BA792C">
      <w:pPr>
        <w:tabs>
          <w:tab w:val="left" w:pos="142"/>
        </w:tabs>
        <w:spacing w:after="0"/>
        <w:jc w:val="both"/>
        <w:rPr>
          <w:rFonts w:ascii="Arial" w:hAnsi="Arial" w:cs="Arial"/>
          <w:bCs/>
        </w:rPr>
      </w:pPr>
    </w:p>
    <w:p w14:paraId="4B653928" w14:textId="77777777" w:rsidR="002C4B73" w:rsidRPr="00BA792C" w:rsidRDefault="002C4B73" w:rsidP="00BA792C">
      <w:pPr>
        <w:tabs>
          <w:tab w:val="left" w:pos="142"/>
        </w:tabs>
        <w:spacing w:after="0"/>
        <w:jc w:val="both"/>
        <w:rPr>
          <w:rFonts w:ascii="Arial" w:hAnsi="Arial" w:cs="Arial"/>
          <w:bCs/>
        </w:rPr>
      </w:pPr>
      <w:r w:rsidRPr="00BA792C">
        <w:rPr>
          <w:rFonts w:ascii="Arial" w:hAnsi="Arial" w:cs="Arial"/>
          <w:bCs/>
        </w:rPr>
        <w:t>(Kindly Ensure witnesses to write their name, designation and signature)</w:t>
      </w:r>
    </w:p>
    <w:p w14:paraId="054E8761" w14:textId="77777777" w:rsidR="00722660" w:rsidRPr="00BA792C" w:rsidRDefault="00722660" w:rsidP="00BA792C">
      <w:pPr>
        <w:tabs>
          <w:tab w:val="left" w:pos="142"/>
        </w:tabs>
        <w:spacing w:after="0"/>
        <w:jc w:val="both"/>
        <w:rPr>
          <w:rFonts w:ascii="Arial" w:hAnsi="Arial" w:cs="Arial"/>
          <w:b/>
          <w:bCs/>
          <w:u w:val="single"/>
        </w:rPr>
      </w:pPr>
    </w:p>
    <w:p w14:paraId="30AC5188" w14:textId="77777777" w:rsidR="00722660" w:rsidRPr="00BA792C" w:rsidRDefault="00722660" w:rsidP="00BA792C">
      <w:pPr>
        <w:tabs>
          <w:tab w:val="left" w:pos="142"/>
        </w:tabs>
        <w:spacing w:after="0"/>
        <w:jc w:val="both"/>
        <w:rPr>
          <w:rFonts w:ascii="Arial" w:hAnsi="Arial" w:cs="Arial"/>
          <w:b/>
          <w:bCs/>
          <w:u w:val="single"/>
        </w:rPr>
        <w:sectPr w:rsidR="00722660" w:rsidRPr="00BA792C" w:rsidSect="00F13B11">
          <w:footerReference w:type="default" r:id="rId8"/>
          <w:pgSz w:w="11906" w:h="16838"/>
          <w:pgMar w:top="1701" w:right="1440" w:bottom="1440" w:left="1440" w:header="709" w:footer="709" w:gutter="0"/>
          <w:cols w:space="708"/>
          <w:docGrid w:linePitch="360"/>
        </w:sectPr>
      </w:pPr>
    </w:p>
    <w:p w14:paraId="5DC09836" w14:textId="77777777" w:rsidR="00137995" w:rsidRPr="00BA792C" w:rsidRDefault="00061830" w:rsidP="00BA792C">
      <w:pPr>
        <w:tabs>
          <w:tab w:val="left" w:pos="142"/>
        </w:tabs>
        <w:spacing w:after="0"/>
        <w:jc w:val="center"/>
        <w:rPr>
          <w:rFonts w:ascii="Arial" w:hAnsi="Arial" w:cs="Arial"/>
          <w:b/>
          <w:bCs/>
          <w:u w:val="single"/>
        </w:rPr>
      </w:pPr>
      <w:r w:rsidRPr="00BA792C">
        <w:rPr>
          <w:rFonts w:ascii="Arial" w:hAnsi="Arial" w:cs="Arial"/>
          <w:b/>
          <w:bCs/>
        </w:rPr>
        <w:lastRenderedPageBreak/>
        <w:t xml:space="preserve">Annexure </w:t>
      </w:r>
      <w:r w:rsidR="007057A9" w:rsidRPr="00BA792C">
        <w:rPr>
          <w:rFonts w:ascii="Arial" w:hAnsi="Arial" w:cs="Arial"/>
          <w:b/>
          <w:bCs/>
        </w:rPr>
        <w:t>1</w:t>
      </w:r>
    </w:p>
    <w:p w14:paraId="409C263C" w14:textId="7965C324" w:rsidR="00061830" w:rsidRDefault="00061830" w:rsidP="00BA792C">
      <w:pPr>
        <w:tabs>
          <w:tab w:val="left" w:pos="142"/>
        </w:tabs>
        <w:spacing w:after="0"/>
        <w:jc w:val="both"/>
        <w:rPr>
          <w:rFonts w:ascii="Arial" w:hAnsi="Arial" w:cs="Arial"/>
          <w:b/>
          <w:bCs/>
        </w:rPr>
      </w:pPr>
      <w:r w:rsidRPr="00BA792C">
        <w:rPr>
          <w:rFonts w:ascii="Arial" w:hAnsi="Arial" w:cs="Arial"/>
          <w:b/>
          <w:bCs/>
        </w:rPr>
        <w:t>Scope of Work</w:t>
      </w:r>
      <w:r w:rsidR="00D038C6" w:rsidRPr="00BA792C">
        <w:rPr>
          <w:rFonts w:ascii="Arial" w:hAnsi="Arial" w:cs="Arial"/>
          <w:b/>
          <w:bCs/>
        </w:rPr>
        <w:t xml:space="preserve"> (This may contain what is proposed, objectives, methodology, outcomes, </w:t>
      </w:r>
      <w:proofErr w:type="spellStart"/>
      <w:r w:rsidR="00D038C6" w:rsidRPr="00BA792C">
        <w:rPr>
          <w:rFonts w:ascii="Arial" w:hAnsi="Arial" w:cs="Arial"/>
          <w:b/>
          <w:bCs/>
        </w:rPr>
        <w:t>etc</w:t>
      </w:r>
      <w:proofErr w:type="spellEnd"/>
      <w:r w:rsidR="00D038C6" w:rsidRPr="00BA792C">
        <w:rPr>
          <w:rFonts w:ascii="Arial" w:hAnsi="Arial" w:cs="Arial"/>
          <w:b/>
          <w:bCs/>
        </w:rPr>
        <w:t>)</w:t>
      </w:r>
    </w:p>
    <w:p w14:paraId="4FFC4233" w14:textId="1B847DC4" w:rsidR="00A347D2" w:rsidRDefault="00A347D2" w:rsidP="00BA792C">
      <w:pPr>
        <w:tabs>
          <w:tab w:val="left" w:pos="142"/>
        </w:tabs>
        <w:spacing w:after="0"/>
        <w:jc w:val="both"/>
        <w:rPr>
          <w:rFonts w:ascii="Arial" w:hAnsi="Arial" w:cs="Arial"/>
          <w:b/>
          <w:bCs/>
        </w:rPr>
      </w:pPr>
    </w:p>
    <w:p w14:paraId="65A43CCE" w14:textId="3EEDA85B" w:rsidR="00A347D2" w:rsidRDefault="00A347D2" w:rsidP="00A347D2">
      <w:pPr>
        <w:autoSpaceDE w:val="0"/>
        <w:autoSpaceDN w:val="0"/>
        <w:adjustRightInd w:val="0"/>
        <w:spacing w:after="0"/>
        <w:jc w:val="both"/>
        <w:rPr>
          <w:rFonts w:ascii="Arial" w:hAnsi="Arial" w:cs="Arial"/>
          <w:b/>
          <w:bCs/>
        </w:rPr>
      </w:pPr>
      <w:r>
        <w:rPr>
          <w:rFonts w:ascii="Arial" w:hAnsi="Arial" w:cs="Arial"/>
        </w:rPr>
        <w:t xml:space="preserve">Seva </w:t>
      </w:r>
      <w:proofErr w:type="spellStart"/>
      <w:r>
        <w:rPr>
          <w:rFonts w:ascii="Arial" w:hAnsi="Arial" w:cs="Arial"/>
        </w:rPr>
        <w:t>Sahayog</w:t>
      </w:r>
      <w:proofErr w:type="spellEnd"/>
      <w:r>
        <w:rPr>
          <w:rFonts w:ascii="Arial" w:hAnsi="Arial" w:cs="Arial"/>
        </w:rPr>
        <w:t xml:space="preserve"> Foundation</w:t>
      </w:r>
      <w:r w:rsidRPr="00C41DF9">
        <w:rPr>
          <w:rFonts w:ascii="Arial" w:hAnsi="Arial" w:cs="Arial"/>
        </w:rPr>
        <w:t xml:space="preserve"> </w:t>
      </w:r>
      <w:r w:rsidRPr="00C41DF9">
        <w:rPr>
          <w:rFonts w:ascii="Arial" w:hAnsi="Arial" w:cs="Arial"/>
          <w:lang w:eastAsia="ja-JP"/>
        </w:rPr>
        <w:t>has submitted a</w:t>
      </w:r>
      <w:r w:rsidRPr="00C41DF9">
        <w:rPr>
          <w:rFonts w:ascii="Arial" w:hAnsi="Arial" w:cs="Arial"/>
        </w:rPr>
        <w:t xml:space="preserve"> proposal requesting for CSR fund for providing </w:t>
      </w:r>
      <w:r>
        <w:rPr>
          <w:rFonts w:ascii="Arial" w:hAnsi="Arial" w:cs="Arial"/>
        </w:rPr>
        <w:t xml:space="preserve">Mini Science </w:t>
      </w:r>
      <w:proofErr w:type="spellStart"/>
      <w:r>
        <w:rPr>
          <w:rFonts w:ascii="Arial" w:hAnsi="Arial" w:cs="Arial"/>
        </w:rPr>
        <w:t>centres</w:t>
      </w:r>
      <w:proofErr w:type="spellEnd"/>
      <w:r>
        <w:rPr>
          <w:rFonts w:ascii="Arial" w:hAnsi="Arial" w:cs="Arial"/>
        </w:rPr>
        <w:t xml:space="preserve"> </w:t>
      </w:r>
      <w:r w:rsidRPr="00C41DF9">
        <w:rPr>
          <w:rFonts w:ascii="Arial" w:hAnsi="Arial" w:cs="Arial"/>
        </w:rPr>
        <w:t xml:space="preserve">in </w:t>
      </w:r>
      <w:r>
        <w:rPr>
          <w:rFonts w:ascii="Arial" w:hAnsi="Arial" w:cs="Arial"/>
        </w:rPr>
        <w:t>4</w:t>
      </w:r>
      <w:r w:rsidRPr="00C41DF9">
        <w:rPr>
          <w:rFonts w:ascii="Arial" w:hAnsi="Arial" w:cs="Arial"/>
        </w:rPr>
        <w:t xml:space="preserve"> Govt. schools at </w:t>
      </w:r>
      <w:proofErr w:type="spellStart"/>
      <w:r>
        <w:rPr>
          <w:rFonts w:ascii="Arial" w:hAnsi="Arial" w:cs="Arial"/>
        </w:rPr>
        <w:t>Kamrup</w:t>
      </w:r>
      <w:proofErr w:type="spellEnd"/>
      <w:r w:rsidRPr="00C41DF9">
        <w:rPr>
          <w:rFonts w:ascii="Arial" w:hAnsi="Arial" w:cs="Arial"/>
        </w:rPr>
        <w:t xml:space="preserve">, </w:t>
      </w:r>
      <w:r>
        <w:rPr>
          <w:rFonts w:ascii="Arial" w:hAnsi="Arial" w:cs="Arial"/>
        </w:rPr>
        <w:t>Assam</w:t>
      </w:r>
      <w:r w:rsidRPr="00C41DF9">
        <w:rPr>
          <w:rFonts w:ascii="Arial" w:hAnsi="Arial" w:cs="Arial"/>
          <w:bCs/>
          <w:color w:val="000000" w:themeColor="text1"/>
          <w:lang w:eastAsia="ja-JP"/>
        </w:rPr>
        <w:t xml:space="preserve">. </w:t>
      </w:r>
      <w:r>
        <w:rPr>
          <w:rFonts w:ascii="Arial" w:hAnsi="Arial" w:cs="Arial"/>
          <w:bCs/>
          <w:color w:val="000000" w:themeColor="text1"/>
          <w:lang w:eastAsia="ja-JP"/>
        </w:rPr>
        <w:t xml:space="preserve">“STEM Learning” will be the implementation partner of Seva </w:t>
      </w:r>
      <w:proofErr w:type="spellStart"/>
      <w:r>
        <w:rPr>
          <w:rFonts w:ascii="Arial" w:hAnsi="Arial" w:cs="Arial"/>
          <w:bCs/>
          <w:color w:val="000000" w:themeColor="text1"/>
          <w:lang w:eastAsia="ja-JP"/>
        </w:rPr>
        <w:t>Sahayog</w:t>
      </w:r>
      <w:proofErr w:type="spellEnd"/>
      <w:r>
        <w:rPr>
          <w:rFonts w:ascii="Arial" w:hAnsi="Arial" w:cs="Arial"/>
          <w:bCs/>
          <w:color w:val="000000" w:themeColor="text1"/>
          <w:lang w:eastAsia="ja-JP"/>
        </w:rPr>
        <w:t xml:space="preserve"> Foundation. </w:t>
      </w:r>
      <w:r w:rsidRPr="00C41DF9">
        <w:rPr>
          <w:rFonts w:ascii="Arial" w:hAnsi="Arial" w:cs="Arial"/>
        </w:rPr>
        <w:t xml:space="preserve">Copy of the proposal </w:t>
      </w:r>
      <w:r>
        <w:rPr>
          <w:rFonts w:ascii="Arial" w:hAnsi="Arial" w:cs="Arial"/>
        </w:rPr>
        <w:t>vide ref. nil dated 10.03.2023.</w:t>
      </w:r>
    </w:p>
    <w:p w14:paraId="68BD9408" w14:textId="417F4736" w:rsidR="00A347D2" w:rsidRDefault="00A347D2" w:rsidP="00A347D2">
      <w:pPr>
        <w:autoSpaceDE w:val="0"/>
        <w:autoSpaceDN w:val="0"/>
        <w:adjustRightInd w:val="0"/>
        <w:spacing w:after="0"/>
        <w:jc w:val="both"/>
        <w:rPr>
          <w:rFonts w:ascii="Arial" w:hAnsi="Arial" w:cs="Arial"/>
          <w:b/>
          <w:bCs/>
        </w:rPr>
      </w:pPr>
      <w:r>
        <w:rPr>
          <w:rFonts w:ascii="Arial" w:hAnsi="Arial" w:cs="Arial"/>
        </w:rPr>
        <w:t xml:space="preserve">Office of the Mission Director, </w:t>
      </w:r>
      <w:proofErr w:type="spellStart"/>
      <w:r w:rsidRPr="007E75F0">
        <w:rPr>
          <w:rFonts w:ascii="Arial" w:hAnsi="Arial" w:cs="Arial"/>
        </w:rPr>
        <w:t>Ra</w:t>
      </w:r>
      <w:r>
        <w:rPr>
          <w:rFonts w:ascii="Arial" w:hAnsi="Arial" w:cs="Arial"/>
        </w:rPr>
        <w:t>shtriya</w:t>
      </w:r>
      <w:proofErr w:type="spellEnd"/>
      <w:r>
        <w:rPr>
          <w:rFonts w:ascii="Arial" w:hAnsi="Arial" w:cs="Arial"/>
        </w:rPr>
        <w:t xml:space="preserve"> Madhyamik </w:t>
      </w:r>
      <w:proofErr w:type="spellStart"/>
      <w:r>
        <w:rPr>
          <w:rFonts w:ascii="Arial" w:hAnsi="Arial" w:cs="Arial"/>
        </w:rPr>
        <w:t>Siksha</w:t>
      </w:r>
      <w:proofErr w:type="spellEnd"/>
      <w:r>
        <w:rPr>
          <w:rFonts w:ascii="Arial" w:hAnsi="Arial" w:cs="Arial"/>
        </w:rPr>
        <w:t xml:space="preserve"> </w:t>
      </w:r>
      <w:proofErr w:type="spellStart"/>
      <w:r>
        <w:rPr>
          <w:rFonts w:ascii="Arial" w:hAnsi="Arial" w:cs="Arial"/>
        </w:rPr>
        <w:t>Abhijan</w:t>
      </w:r>
      <w:proofErr w:type="spellEnd"/>
      <w:r>
        <w:rPr>
          <w:rFonts w:ascii="Arial" w:hAnsi="Arial" w:cs="Arial"/>
        </w:rPr>
        <w:t xml:space="preserve">, Assam has accepted the request of Seva </w:t>
      </w:r>
      <w:proofErr w:type="spellStart"/>
      <w:r>
        <w:rPr>
          <w:rFonts w:ascii="Arial" w:hAnsi="Arial" w:cs="Arial"/>
        </w:rPr>
        <w:t>Sahayog</w:t>
      </w:r>
      <w:proofErr w:type="spellEnd"/>
      <w:r>
        <w:rPr>
          <w:rFonts w:ascii="Arial" w:hAnsi="Arial" w:cs="Arial"/>
        </w:rPr>
        <w:t xml:space="preserve"> Foundation to carry out installation of Mini Science Centre in 5 Government schools in </w:t>
      </w:r>
      <w:proofErr w:type="spellStart"/>
      <w:r>
        <w:rPr>
          <w:rFonts w:ascii="Arial" w:hAnsi="Arial" w:cs="Arial"/>
        </w:rPr>
        <w:t>Kamrup</w:t>
      </w:r>
      <w:proofErr w:type="spellEnd"/>
      <w:r>
        <w:rPr>
          <w:rFonts w:ascii="Arial" w:hAnsi="Arial" w:cs="Arial"/>
        </w:rPr>
        <w:t xml:space="preserve"> District, Assam vide letter </w:t>
      </w:r>
      <w:r w:rsidRPr="00035C68">
        <w:rPr>
          <w:rFonts w:ascii="Arial" w:hAnsi="Arial" w:cs="Arial"/>
        </w:rPr>
        <w:t>dated</w:t>
      </w:r>
      <w:r>
        <w:rPr>
          <w:rFonts w:ascii="Arial" w:hAnsi="Arial" w:cs="Arial"/>
        </w:rPr>
        <w:t xml:space="preserve"> 31.03.2022.</w:t>
      </w:r>
    </w:p>
    <w:p w14:paraId="4BE4F802" w14:textId="77777777" w:rsidR="00A347D2" w:rsidRDefault="00A347D2" w:rsidP="00A347D2">
      <w:pPr>
        <w:autoSpaceDE w:val="0"/>
        <w:autoSpaceDN w:val="0"/>
        <w:adjustRightInd w:val="0"/>
        <w:spacing w:after="0"/>
        <w:jc w:val="both"/>
        <w:rPr>
          <w:rFonts w:ascii="Arial" w:hAnsi="Arial" w:cs="Arial"/>
          <w:b/>
          <w:bCs/>
        </w:rPr>
      </w:pPr>
    </w:p>
    <w:p w14:paraId="2A0B3D4B" w14:textId="640124C4" w:rsidR="00A347D2" w:rsidRPr="001A3A81" w:rsidRDefault="00A347D2" w:rsidP="00A347D2">
      <w:pPr>
        <w:jc w:val="both"/>
        <w:rPr>
          <w:rFonts w:ascii="Arial" w:hAnsi="Arial" w:cs="Arial"/>
        </w:rPr>
      </w:pPr>
      <w:r w:rsidRPr="001A3A81">
        <w:rPr>
          <w:rFonts w:ascii="Arial" w:hAnsi="Arial" w:cs="Arial"/>
        </w:rPr>
        <w:t xml:space="preserve">CSR Cell, Office of </w:t>
      </w:r>
      <w:proofErr w:type="spellStart"/>
      <w:r w:rsidRPr="001A3A81">
        <w:rPr>
          <w:rFonts w:ascii="Arial" w:hAnsi="Arial" w:cs="Arial"/>
        </w:rPr>
        <w:t>MoPNG</w:t>
      </w:r>
      <w:proofErr w:type="spellEnd"/>
      <w:r w:rsidRPr="001A3A81">
        <w:rPr>
          <w:rFonts w:ascii="Arial" w:hAnsi="Arial" w:cs="Arial"/>
        </w:rPr>
        <w:t xml:space="preserve"> has sent a proposal to C&amp;MD vide email dated 01.03.2023 </w:t>
      </w:r>
      <w:r>
        <w:rPr>
          <w:rFonts w:ascii="Arial" w:hAnsi="Arial" w:cs="Arial"/>
        </w:rPr>
        <w:t xml:space="preserve">for providing of Mini Science Centres for an amount of 20 Lacs (GST Extra) </w:t>
      </w:r>
      <w:r w:rsidRPr="001A3A81">
        <w:rPr>
          <w:rFonts w:ascii="Arial" w:hAnsi="Arial" w:cs="Arial"/>
        </w:rPr>
        <w:t xml:space="preserve">and same has been forwarded by GM ADMIN &amp; CSR (HRS),CO vide mail dated 01.03.2023 for providing Mini Science Centres </w:t>
      </w:r>
      <w:r>
        <w:rPr>
          <w:rFonts w:ascii="Arial" w:hAnsi="Arial" w:cs="Arial"/>
        </w:rPr>
        <w:t>in</w:t>
      </w:r>
      <w:r w:rsidRPr="001A3A81">
        <w:rPr>
          <w:rFonts w:ascii="Arial" w:hAnsi="Arial" w:cs="Arial"/>
        </w:rPr>
        <w:t xml:space="preserve"> different Govt. sponsored schools of </w:t>
      </w:r>
      <w:proofErr w:type="spellStart"/>
      <w:r w:rsidRPr="001A3A81">
        <w:rPr>
          <w:rFonts w:ascii="Arial" w:hAnsi="Arial" w:cs="Arial"/>
        </w:rPr>
        <w:t>Kamrup</w:t>
      </w:r>
      <w:proofErr w:type="spellEnd"/>
      <w:r w:rsidRPr="001A3A81">
        <w:rPr>
          <w:rFonts w:ascii="Arial" w:hAnsi="Arial" w:cs="Arial"/>
        </w:rPr>
        <w:t xml:space="preserve"> District, Assam. The said letter from MOPNG mentions that the CSR proposal has been received from   M/s. Seva </w:t>
      </w:r>
      <w:proofErr w:type="spellStart"/>
      <w:r w:rsidRPr="001A3A81">
        <w:rPr>
          <w:rFonts w:ascii="Arial" w:hAnsi="Arial" w:cs="Arial"/>
        </w:rPr>
        <w:t>Sahayog</w:t>
      </w:r>
      <w:proofErr w:type="spellEnd"/>
      <w:r w:rsidRPr="001A3A81">
        <w:rPr>
          <w:rFonts w:ascii="Arial" w:hAnsi="Arial" w:cs="Arial"/>
        </w:rPr>
        <w:t xml:space="preserve"> Foundation. </w:t>
      </w:r>
    </w:p>
    <w:p w14:paraId="74572EDB" w14:textId="77777777" w:rsidR="00CC5CD3" w:rsidRDefault="00A347D2" w:rsidP="00A347D2">
      <w:pPr>
        <w:rPr>
          <w:rFonts w:ascii="Arial" w:hAnsi="Arial" w:cs="Arial"/>
          <w:lang w:eastAsia="ja-JP"/>
        </w:rPr>
      </w:pPr>
      <w:r>
        <w:rPr>
          <w:rFonts w:ascii="Arial" w:hAnsi="Arial" w:cs="Arial"/>
          <w:lang w:eastAsia="ja-JP"/>
        </w:rPr>
        <w:t xml:space="preserve">Out of the above 5 schools, the said Project will be carried out in 4 schools as mentioned in letter dated 13.03.2023 of Seva </w:t>
      </w:r>
      <w:proofErr w:type="spellStart"/>
      <w:r>
        <w:rPr>
          <w:rFonts w:ascii="Arial" w:hAnsi="Arial" w:cs="Arial"/>
          <w:lang w:eastAsia="ja-JP"/>
        </w:rPr>
        <w:t>Sahayog</w:t>
      </w:r>
      <w:proofErr w:type="spellEnd"/>
      <w:r>
        <w:rPr>
          <w:rFonts w:ascii="Arial" w:hAnsi="Arial" w:cs="Arial"/>
          <w:lang w:eastAsia="ja-JP"/>
        </w:rPr>
        <w:t xml:space="preserve"> Foundation. The number of schools have been revised from 5 to 4 in the final proposal submitted by the NGO in view of the CSR budget recommended by </w:t>
      </w:r>
      <w:proofErr w:type="spellStart"/>
      <w:r>
        <w:rPr>
          <w:rFonts w:ascii="Arial" w:hAnsi="Arial" w:cs="Arial"/>
          <w:lang w:eastAsia="ja-JP"/>
        </w:rPr>
        <w:t>MoPNG</w:t>
      </w:r>
      <w:proofErr w:type="spellEnd"/>
      <w:r>
        <w:rPr>
          <w:rFonts w:ascii="Arial" w:hAnsi="Arial" w:cs="Arial"/>
          <w:lang w:eastAsia="ja-JP"/>
        </w:rPr>
        <w:t xml:space="preserve"> for the subject CSR Project in their email dated 01.03.2023</w:t>
      </w:r>
      <w:r w:rsidR="00CC5CD3">
        <w:rPr>
          <w:rFonts w:ascii="Arial" w:hAnsi="Arial" w:cs="Arial"/>
          <w:lang w:eastAsia="ja-JP"/>
        </w:rPr>
        <w:t>.</w:t>
      </w:r>
    </w:p>
    <w:p w14:paraId="2105B676" w14:textId="514257DA" w:rsidR="005107EF" w:rsidRDefault="005107EF" w:rsidP="005107EF">
      <w:pPr>
        <w:rPr>
          <w:rFonts w:ascii="Arial" w:hAnsi="Arial" w:cs="Arial"/>
          <w:lang w:eastAsia="ja-JP"/>
        </w:rPr>
      </w:pPr>
      <w:r w:rsidRPr="00CC1868">
        <w:rPr>
          <w:rFonts w:ascii="Arial" w:hAnsi="Arial" w:cs="Arial"/>
          <w:lang w:eastAsia="ja-JP"/>
        </w:rPr>
        <w:t>Detailed location of the proposed project with location and beneficiary details in the schools based on letters from NGO is given below:</w:t>
      </w:r>
      <w:r>
        <w:rPr>
          <w:rFonts w:ascii="Arial" w:hAnsi="Arial" w:cs="Arial"/>
          <w:lang w:eastAsia="ja-JP"/>
        </w:rPr>
        <w:t xml:space="preserve"> </w:t>
      </w:r>
    </w:p>
    <w:tbl>
      <w:tblPr>
        <w:tblW w:w="10349" w:type="dxa"/>
        <w:tblInd w:w="-176" w:type="dxa"/>
        <w:tblLayout w:type="fixed"/>
        <w:tblLook w:val="04A0" w:firstRow="1" w:lastRow="0" w:firstColumn="1" w:lastColumn="0" w:noHBand="0" w:noVBand="1"/>
      </w:tblPr>
      <w:tblGrid>
        <w:gridCol w:w="710"/>
        <w:gridCol w:w="2126"/>
        <w:gridCol w:w="2126"/>
        <w:gridCol w:w="992"/>
        <w:gridCol w:w="1134"/>
        <w:gridCol w:w="1134"/>
        <w:gridCol w:w="993"/>
        <w:gridCol w:w="1134"/>
      </w:tblGrid>
      <w:tr w:rsidR="005107EF" w:rsidRPr="00B051F6" w14:paraId="208F648D" w14:textId="77777777" w:rsidTr="00C21BA6">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B8CCE4"/>
            <w:vAlign w:val="bottom"/>
            <w:hideMark/>
          </w:tcPr>
          <w:p w14:paraId="7335A042" w14:textId="77777777" w:rsidR="005107EF" w:rsidRPr="00EC38EC" w:rsidRDefault="005107EF" w:rsidP="00C21BA6">
            <w:pPr>
              <w:jc w:val="center"/>
              <w:rPr>
                <w:rFonts w:eastAsia="Times New Roman" w:cs="Calibri"/>
                <w:b/>
                <w:bCs/>
                <w:color w:val="000000"/>
                <w:sz w:val="18"/>
                <w:szCs w:val="18"/>
                <w:lang w:eastAsia="en-IN"/>
              </w:rPr>
            </w:pPr>
            <w:proofErr w:type="spellStart"/>
            <w:r w:rsidRPr="00EC38EC">
              <w:rPr>
                <w:rFonts w:eastAsia="Times New Roman"/>
                <w:b/>
                <w:bCs/>
                <w:color w:val="000000"/>
                <w:sz w:val="18"/>
                <w:szCs w:val="18"/>
                <w:lang w:eastAsia="en-IN"/>
              </w:rPr>
              <w:t>Sl</w:t>
            </w:r>
            <w:proofErr w:type="spellEnd"/>
            <w:r w:rsidRPr="00EC38EC">
              <w:rPr>
                <w:rFonts w:eastAsia="Times New Roman"/>
                <w:b/>
                <w:bCs/>
                <w:color w:val="000000"/>
                <w:sz w:val="18"/>
                <w:szCs w:val="18"/>
                <w:lang w:eastAsia="en-IN"/>
              </w:rPr>
              <w:t xml:space="preserve"> No</w:t>
            </w:r>
          </w:p>
        </w:tc>
        <w:tc>
          <w:tcPr>
            <w:tcW w:w="2126" w:type="dxa"/>
            <w:tcBorders>
              <w:top w:val="single" w:sz="4" w:space="0" w:color="auto"/>
              <w:left w:val="nil"/>
              <w:bottom w:val="single" w:sz="4" w:space="0" w:color="auto"/>
              <w:right w:val="single" w:sz="4" w:space="0" w:color="auto"/>
            </w:tcBorders>
            <w:shd w:val="clear" w:color="auto" w:fill="B8CCE4"/>
            <w:vAlign w:val="bottom"/>
            <w:hideMark/>
          </w:tcPr>
          <w:p w14:paraId="6B520A8C" w14:textId="77777777" w:rsidR="005107EF" w:rsidRPr="00EC38EC" w:rsidRDefault="005107EF" w:rsidP="00C21BA6">
            <w:pPr>
              <w:jc w:val="center"/>
              <w:rPr>
                <w:rFonts w:eastAsia="Times New Roman"/>
                <w:b/>
                <w:bCs/>
                <w:color w:val="000000"/>
                <w:sz w:val="18"/>
                <w:szCs w:val="18"/>
                <w:lang w:eastAsia="en-IN"/>
              </w:rPr>
            </w:pPr>
            <w:r w:rsidRPr="00EC38EC">
              <w:rPr>
                <w:rFonts w:eastAsia="Times New Roman"/>
                <w:b/>
                <w:bCs/>
                <w:color w:val="000000"/>
                <w:sz w:val="18"/>
                <w:szCs w:val="18"/>
                <w:lang w:eastAsia="en-IN"/>
              </w:rPr>
              <w:t>School Name</w:t>
            </w:r>
          </w:p>
        </w:tc>
        <w:tc>
          <w:tcPr>
            <w:tcW w:w="2126" w:type="dxa"/>
            <w:tcBorders>
              <w:top w:val="single" w:sz="4" w:space="0" w:color="auto"/>
              <w:left w:val="nil"/>
              <w:bottom w:val="single" w:sz="4" w:space="0" w:color="auto"/>
              <w:right w:val="single" w:sz="4" w:space="0" w:color="auto"/>
            </w:tcBorders>
            <w:shd w:val="clear" w:color="auto" w:fill="B8CCE4"/>
            <w:vAlign w:val="bottom"/>
            <w:hideMark/>
          </w:tcPr>
          <w:p w14:paraId="456B7F64" w14:textId="77777777" w:rsidR="005107EF" w:rsidRPr="00EC38EC" w:rsidRDefault="005107EF" w:rsidP="00C21BA6">
            <w:pPr>
              <w:jc w:val="center"/>
              <w:rPr>
                <w:rFonts w:eastAsia="Times New Roman"/>
                <w:b/>
                <w:bCs/>
                <w:color w:val="000000"/>
                <w:sz w:val="18"/>
                <w:szCs w:val="18"/>
                <w:lang w:eastAsia="en-IN"/>
              </w:rPr>
            </w:pPr>
            <w:r w:rsidRPr="00EC38EC">
              <w:rPr>
                <w:rFonts w:eastAsia="Times New Roman"/>
                <w:b/>
                <w:bCs/>
                <w:color w:val="000000"/>
                <w:sz w:val="18"/>
                <w:szCs w:val="18"/>
                <w:lang w:eastAsia="en-IN"/>
              </w:rPr>
              <w:t>Address</w:t>
            </w:r>
          </w:p>
        </w:tc>
        <w:tc>
          <w:tcPr>
            <w:tcW w:w="992" w:type="dxa"/>
            <w:tcBorders>
              <w:top w:val="single" w:sz="4" w:space="0" w:color="auto"/>
              <w:left w:val="nil"/>
              <w:bottom w:val="single" w:sz="4" w:space="0" w:color="auto"/>
              <w:right w:val="single" w:sz="4" w:space="0" w:color="auto"/>
            </w:tcBorders>
            <w:shd w:val="clear" w:color="auto" w:fill="B8CCE4"/>
            <w:vAlign w:val="bottom"/>
            <w:hideMark/>
          </w:tcPr>
          <w:p w14:paraId="4802F3C6" w14:textId="77777777" w:rsidR="005107EF" w:rsidRPr="00EC38EC" w:rsidRDefault="005107EF" w:rsidP="00C21BA6">
            <w:pPr>
              <w:jc w:val="center"/>
              <w:rPr>
                <w:rFonts w:eastAsia="Times New Roman"/>
                <w:b/>
                <w:bCs/>
                <w:color w:val="000000"/>
                <w:sz w:val="18"/>
                <w:szCs w:val="18"/>
                <w:lang w:eastAsia="en-IN"/>
              </w:rPr>
            </w:pPr>
            <w:r w:rsidRPr="00EC38EC">
              <w:rPr>
                <w:rFonts w:eastAsia="Times New Roman"/>
                <w:b/>
                <w:bCs/>
                <w:color w:val="000000"/>
                <w:sz w:val="18"/>
                <w:szCs w:val="18"/>
                <w:lang w:eastAsia="en-IN"/>
              </w:rPr>
              <w:t>Type of School</w:t>
            </w:r>
          </w:p>
        </w:tc>
        <w:tc>
          <w:tcPr>
            <w:tcW w:w="1134" w:type="dxa"/>
            <w:tcBorders>
              <w:top w:val="single" w:sz="4" w:space="0" w:color="auto"/>
              <w:left w:val="nil"/>
              <w:bottom w:val="single" w:sz="4" w:space="0" w:color="auto"/>
              <w:right w:val="single" w:sz="4" w:space="0" w:color="auto"/>
            </w:tcBorders>
            <w:shd w:val="clear" w:color="auto" w:fill="B8CCE4"/>
            <w:vAlign w:val="bottom"/>
            <w:hideMark/>
          </w:tcPr>
          <w:p w14:paraId="344EC19B" w14:textId="77777777" w:rsidR="005107EF" w:rsidRPr="00EC38EC" w:rsidRDefault="005107EF" w:rsidP="00C21BA6">
            <w:pPr>
              <w:jc w:val="center"/>
              <w:rPr>
                <w:rFonts w:eastAsia="Times New Roman"/>
                <w:b/>
                <w:bCs/>
                <w:color w:val="000000"/>
                <w:sz w:val="18"/>
                <w:szCs w:val="18"/>
                <w:lang w:eastAsia="en-IN"/>
              </w:rPr>
            </w:pPr>
            <w:r w:rsidRPr="00EC38EC">
              <w:rPr>
                <w:rFonts w:eastAsia="Times New Roman"/>
                <w:b/>
                <w:bCs/>
                <w:color w:val="000000"/>
                <w:sz w:val="18"/>
                <w:szCs w:val="18"/>
                <w:lang w:eastAsia="en-IN"/>
              </w:rPr>
              <w:t>No of students</w:t>
            </w:r>
          </w:p>
        </w:tc>
        <w:tc>
          <w:tcPr>
            <w:tcW w:w="1134" w:type="dxa"/>
            <w:tcBorders>
              <w:top w:val="single" w:sz="4" w:space="0" w:color="auto"/>
              <w:left w:val="nil"/>
              <w:bottom w:val="single" w:sz="4" w:space="0" w:color="auto"/>
              <w:right w:val="single" w:sz="4" w:space="0" w:color="auto"/>
            </w:tcBorders>
            <w:shd w:val="clear" w:color="auto" w:fill="B8CCE4"/>
            <w:vAlign w:val="bottom"/>
            <w:hideMark/>
          </w:tcPr>
          <w:p w14:paraId="4C662682" w14:textId="77777777" w:rsidR="005107EF" w:rsidRPr="00EC38EC" w:rsidRDefault="005107EF" w:rsidP="00C21BA6">
            <w:pPr>
              <w:jc w:val="center"/>
              <w:rPr>
                <w:rFonts w:eastAsia="Times New Roman"/>
                <w:b/>
                <w:bCs/>
                <w:color w:val="000000"/>
                <w:sz w:val="18"/>
                <w:szCs w:val="18"/>
                <w:lang w:eastAsia="en-IN"/>
              </w:rPr>
            </w:pPr>
            <w:r w:rsidRPr="00EC38EC">
              <w:rPr>
                <w:rFonts w:eastAsia="Times New Roman"/>
                <w:b/>
                <w:bCs/>
                <w:color w:val="000000"/>
                <w:sz w:val="18"/>
                <w:szCs w:val="18"/>
                <w:lang w:eastAsia="en-IN"/>
              </w:rPr>
              <w:t>No. of teachers</w:t>
            </w:r>
          </w:p>
        </w:tc>
        <w:tc>
          <w:tcPr>
            <w:tcW w:w="993" w:type="dxa"/>
            <w:tcBorders>
              <w:top w:val="single" w:sz="4" w:space="0" w:color="auto"/>
              <w:left w:val="nil"/>
              <w:bottom w:val="single" w:sz="4" w:space="0" w:color="auto"/>
              <w:right w:val="single" w:sz="4" w:space="0" w:color="auto"/>
            </w:tcBorders>
            <w:shd w:val="clear" w:color="auto" w:fill="B8CCE4"/>
            <w:vAlign w:val="bottom"/>
            <w:hideMark/>
          </w:tcPr>
          <w:p w14:paraId="05E022D8" w14:textId="77777777" w:rsidR="005107EF" w:rsidRPr="00EC38EC" w:rsidRDefault="005107EF" w:rsidP="00C21BA6">
            <w:pPr>
              <w:jc w:val="center"/>
              <w:rPr>
                <w:rFonts w:eastAsia="Times New Roman"/>
                <w:b/>
                <w:bCs/>
                <w:color w:val="000000"/>
                <w:sz w:val="18"/>
                <w:szCs w:val="18"/>
                <w:lang w:eastAsia="en-IN"/>
              </w:rPr>
            </w:pPr>
            <w:r w:rsidRPr="00EC38EC">
              <w:rPr>
                <w:rFonts w:eastAsia="Times New Roman"/>
                <w:b/>
                <w:bCs/>
                <w:color w:val="000000"/>
                <w:sz w:val="18"/>
                <w:szCs w:val="18"/>
                <w:lang w:eastAsia="en-IN"/>
              </w:rPr>
              <w:t>Classes from</w:t>
            </w:r>
          </w:p>
        </w:tc>
        <w:tc>
          <w:tcPr>
            <w:tcW w:w="1134" w:type="dxa"/>
            <w:tcBorders>
              <w:top w:val="single" w:sz="4" w:space="0" w:color="auto"/>
              <w:left w:val="nil"/>
              <w:bottom w:val="single" w:sz="4" w:space="0" w:color="auto"/>
              <w:right w:val="single" w:sz="4" w:space="0" w:color="auto"/>
            </w:tcBorders>
            <w:shd w:val="clear" w:color="auto" w:fill="B8CCE4"/>
            <w:vAlign w:val="bottom"/>
            <w:hideMark/>
          </w:tcPr>
          <w:p w14:paraId="02A5753D" w14:textId="77777777" w:rsidR="005107EF" w:rsidRPr="00EC38EC" w:rsidRDefault="005107EF" w:rsidP="00C21BA6">
            <w:pPr>
              <w:jc w:val="center"/>
              <w:rPr>
                <w:rFonts w:eastAsia="Times New Roman"/>
                <w:b/>
                <w:bCs/>
                <w:color w:val="000000"/>
                <w:sz w:val="18"/>
                <w:szCs w:val="18"/>
                <w:lang w:eastAsia="en-IN"/>
              </w:rPr>
            </w:pPr>
            <w:r w:rsidRPr="00EC38EC">
              <w:rPr>
                <w:rFonts w:eastAsia="Times New Roman"/>
                <w:b/>
                <w:bCs/>
                <w:color w:val="000000"/>
                <w:sz w:val="18"/>
                <w:szCs w:val="18"/>
                <w:lang w:eastAsia="en-IN"/>
              </w:rPr>
              <w:t>Room Availability</w:t>
            </w:r>
          </w:p>
        </w:tc>
      </w:tr>
      <w:tr w:rsidR="005107EF" w:rsidRPr="00B051F6" w14:paraId="0E4EC341" w14:textId="77777777" w:rsidTr="00C21BA6">
        <w:trPr>
          <w:trHeight w:val="900"/>
        </w:trPr>
        <w:tc>
          <w:tcPr>
            <w:tcW w:w="710" w:type="dxa"/>
            <w:tcBorders>
              <w:top w:val="nil"/>
              <w:left w:val="single" w:sz="4" w:space="0" w:color="auto"/>
              <w:bottom w:val="single" w:sz="4" w:space="0" w:color="auto"/>
              <w:right w:val="single" w:sz="4" w:space="0" w:color="auto"/>
            </w:tcBorders>
            <w:vAlign w:val="center"/>
            <w:hideMark/>
          </w:tcPr>
          <w:p w14:paraId="38114254"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1</w:t>
            </w:r>
          </w:p>
        </w:tc>
        <w:tc>
          <w:tcPr>
            <w:tcW w:w="2126" w:type="dxa"/>
            <w:tcBorders>
              <w:top w:val="nil"/>
              <w:left w:val="nil"/>
              <w:bottom w:val="single" w:sz="4" w:space="0" w:color="auto"/>
              <w:right w:val="single" w:sz="4" w:space="0" w:color="auto"/>
            </w:tcBorders>
            <w:vAlign w:val="center"/>
            <w:hideMark/>
          </w:tcPr>
          <w:p w14:paraId="092A577A" w14:textId="77777777" w:rsidR="005107EF" w:rsidRPr="00EC38EC" w:rsidRDefault="005107EF" w:rsidP="00C21BA6">
            <w:pPr>
              <w:jc w:val="center"/>
              <w:rPr>
                <w:rFonts w:eastAsia="Times New Roman"/>
                <w:color w:val="000000"/>
                <w:sz w:val="18"/>
                <w:szCs w:val="18"/>
                <w:lang w:eastAsia="en-IN"/>
              </w:rPr>
            </w:pPr>
            <w:proofErr w:type="spellStart"/>
            <w:r w:rsidRPr="00EC38EC">
              <w:rPr>
                <w:rFonts w:eastAsia="Times New Roman"/>
                <w:color w:val="000000"/>
                <w:sz w:val="18"/>
                <w:szCs w:val="18"/>
                <w:lang w:eastAsia="en-IN"/>
              </w:rPr>
              <w:t>Bathoupuri</w:t>
            </w:r>
            <w:proofErr w:type="spellEnd"/>
            <w:r w:rsidRPr="00EC38EC">
              <w:rPr>
                <w:rFonts w:eastAsia="Times New Roman"/>
                <w:color w:val="000000"/>
                <w:sz w:val="18"/>
                <w:szCs w:val="18"/>
                <w:lang w:eastAsia="en-IN"/>
              </w:rPr>
              <w:t xml:space="preserve"> Bodo High School</w:t>
            </w:r>
          </w:p>
        </w:tc>
        <w:tc>
          <w:tcPr>
            <w:tcW w:w="2126" w:type="dxa"/>
            <w:tcBorders>
              <w:top w:val="nil"/>
              <w:left w:val="nil"/>
              <w:bottom w:val="single" w:sz="4" w:space="0" w:color="auto"/>
              <w:right w:val="single" w:sz="4" w:space="0" w:color="auto"/>
            </w:tcBorders>
            <w:vAlign w:val="center"/>
            <w:hideMark/>
          </w:tcPr>
          <w:p w14:paraId="386A9752"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 xml:space="preserve">NH-37, </w:t>
            </w:r>
            <w:proofErr w:type="spellStart"/>
            <w:r w:rsidRPr="00EC38EC">
              <w:rPr>
                <w:rFonts w:eastAsia="Times New Roman"/>
                <w:color w:val="000000"/>
                <w:sz w:val="18"/>
                <w:szCs w:val="18"/>
                <w:lang w:eastAsia="en-IN"/>
              </w:rPr>
              <w:t>Ahomgaon</w:t>
            </w:r>
            <w:proofErr w:type="spellEnd"/>
            <w:r w:rsidRPr="00EC38EC">
              <w:rPr>
                <w:rFonts w:eastAsia="Times New Roman"/>
                <w:color w:val="000000"/>
                <w:sz w:val="18"/>
                <w:szCs w:val="18"/>
                <w:lang w:eastAsia="en-IN"/>
              </w:rPr>
              <w:t xml:space="preserve">, Near </w:t>
            </w:r>
            <w:proofErr w:type="spellStart"/>
            <w:r w:rsidRPr="00EC38EC">
              <w:rPr>
                <w:rFonts w:eastAsia="Times New Roman"/>
                <w:color w:val="000000"/>
                <w:sz w:val="18"/>
                <w:szCs w:val="18"/>
                <w:lang w:eastAsia="en-IN"/>
              </w:rPr>
              <w:t>Bathou</w:t>
            </w:r>
            <w:proofErr w:type="spellEnd"/>
            <w:r w:rsidRPr="00EC38EC">
              <w:rPr>
                <w:rFonts w:eastAsia="Times New Roman"/>
                <w:color w:val="000000"/>
                <w:sz w:val="18"/>
                <w:szCs w:val="18"/>
                <w:lang w:eastAsia="en-IN"/>
              </w:rPr>
              <w:t xml:space="preserve"> Temple, Pin-781035</w:t>
            </w:r>
          </w:p>
        </w:tc>
        <w:tc>
          <w:tcPr>
            <w:tcW w:w="992" w:type="dxa"/>
            <w:tcBorders>
              <w:top w:val="nil"/>
              <w:left w:val="nil"/>
              <w:bottom w:val="single" w:sz="4" w:space="0" w:color="auto"/>
              <w:right w:val="single" w:sz="4" w:space="0" w:color="auto"/>
            </w:tcBorders>
            <w:vAlign w:val="center"/>
            <w:hideMark/>
          </w:tcPr>
          <w:p w14:paraId="6C3C00E0"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Govt School</w:t>
            </w:r>
          </w:p>
        </w:tc>
        <w:tc>
          <w:tcPr>
            <w:tcW w:w="1134" w:type="dxa"/>
            <w:tcBorders>
              <w:top w:val="nil"/>
              <w:left w:val="nil"/>
              <w:bottom w:val="single" w:sz="4" w:space="0" w:color="auto"/>
              <w:right w:val="single" w:sz="4" w:space="0" w:color="auto"/>
            </w:tcBorders>
            <w:vAlign w:val="center"/>
            <w:hideMark/>
          </w:tcPr>
          <w:p w14:paraId="54FA7448"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110</w:t>
            </w:r>
          </w:p>
        </w:tc>
        <w:tc>
          <w:tcPr>
            <w:tcW w:w="1134" w:type="dxa"/>
            <w:tcBorders>
              <w:top w:val="nil"/>
              <w:left w:val="nil"/>
              <w:bottom w:val="single" w:sz="4" w:space="0" w:color="auto"/>
              <w:right w:val="single" w:sz="4" w:space="0" w:color="auto"/>
            </w:tcBorders>
            <w:vAlign w:val="center"/>
            <w:hideMark/>
          </w:tcPr>
          <w:p w14:paraId="274BBF01"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11</w:t>
            </w:r>
          </w:p>
        </w:tc>
        <w:tc>
          <w:tcPr>
            <w:tcW w:w="993" w:type="dxa"/>
            <w:tcBorders>
              <w:top w:val="nil"/>
              <w:left w:val="nil"/>
              <w:bottom w:val="single" w:sz="4" w:space="0" w:color="auto"/>
              <w:right w:val="single" w:sz="4" w:space="0" w:color="auto"/>
            </w:tcBorders>
            <w:vAlign w:val="center"/>
            <w:hideMark/>
          </w:tcPr>
          <w:p w14:paraId="1FEB62D4"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VI-X</w:t>
            </w:r>
          </w:p>
        </w:tc>
        <w:tc>
          <w:tcPr>
            <w:tcW w:w="1134" w:type="dxa"/>
            <w:tcBorders>
              <w:top w:val="nil"/>
              <w:left w:val="nil"/>
              <w:bottom w:val="single" w:sz="4" w:space="0" w:color="auto"/>
              <w:right w:val="single" w:sz="4" w:space="0" w:color="auto"/>
            </w:tcBorders>
            <w:vAlign w:val="center"/>
            <w:hideMark/>
          </w:tcPr>
          <w:p w14:paraId="243B3436"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Yes</w:t>
            </w:r>
          </w:p>
        </w:tc>
      </w:tr>
      <w:tr w:rsidR="005107EF" w:rsidRPr="00B051F6" w14:paraId="2078D20E" w14:textId="77777777" w:rsidTr="00C21BA6">
        <w:trPr>
          <w:trHeight w:val="600"/>
        </w:trPr>
        <w:tc>
          <w:tcPr>
            <w:tcW w:w="710" w:type="dxa"/>
            <w:tcBorders>
              <w:top w:val="nil"/>
              <w:left w:val="single" w:sz="4" w:space="0" w:color="auto"/>
              <w:bottom w:val="single" w:sz="4" w:space="0" w:color="auto"/>
              <w:right w:val="single" w:sz="4" w:space="0" w:color="auto"/>
            </w:tcBorders>
            <w:vAlign w:val="center"/>
            <w:hideMark/>
          </w:tcPr>
          <w:p w14:paraId="7EA53A99"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2</w:t>
            </w:r>
          </w:p>
        </w:tc>
        <w:tc>
          <w:tcPr>
            <w:tcW w:w="2126" w:type="dxa"/>
            <w:tcBorders>
              <w:top w:val="nil"/>
              <w:left w:val="nil"/>
              <w:bottom w:val="single" w:sz="4" w:space="0" w:color="auto"/>
              <w:right w:val="single" w:sz="4" w:space="0" w:color="auto"/>
            </w:tcBorders>
            <w:vAlign w:val="center"/>
            <w:hideMark/>
          </w:tcPr>
          <w:p w14:paraId="23C6034F" w14:textId="77777777" w:rsidR="005107EF" w:rsidRPr="00EC38EC" w:rsidRDefault="005107EF" w:rsidP="00C21BA6">
            <w:pPr>
              <w:jc w:val="center"/>
              <w:rPr>
                <w:rFonts w:eastAsia="Times New Roman"/>
                <w:color w:val="000000"/>
                <w:sz w:val="18"/>
                <w:szCs w:val="18"/>
                <w:lang w:eastAsia="en-IN"/>
              </w:rPr>
            </w:pPr>
            <w:proofErr w:type="spellStart"/>
            <w:r w:rsidRPr="00EC38EC">
              <w:rPr>
                <w:rFonts w:eastAsia="Times New Roman"/>
                <w:color w:val="000000"/>
                <w:sz w:val="18"/>
                <w:szCs w:val="18"/>
                <w:lang w:eastAsia="en-IN"/>
              </w:rPr>
              <w:t>Khetri</w:t>
            </w:r>
            <w:proofErr w:type="spellEnd"/>
            <w:r w:rsidRPr="00EC38EC">
              <w:rPr>
                <w:rFonts w:eastAsia="Times New Roman"/>
                <w:color w:val="000000"/>
                <w:sz w:val="18"/>
                <w:szCs w:val="18"/>
                <w:lang w:eastAsia="en-IN"/>
              </w:rPr>
              <w:t xml:space="preserve"> High School</w:t>
            </w:r>
          </w:p>
        </w:tc>
        <w:tc>
          <w:tcPr>
            <w:tcW w:w="2126" w:type="dxa"/>
            <w:vAlign w:val="center"/>
            <w:hideMark/>
          </w:tcPr>
          <w:p w14:paraId="7E79ADC2" w14:textId="77777777" w:rsidR="005107EF" w:rsidRPr="00EC38EC" w:rsidRDefault="005107EF" w:rsidP="00C21BA6">
            <w:pPr>
              <w:jc w:val="center"/>
              <w:rPr>
                <w:rFonts w:eastAsia="Times New Roman"/>
                <w:color w:val="000000"/>
                <w:sz w:val="18"/>
                <w:szCs w:val="18"/>
                <w:lang w:eastAsia="en-IN"/>
              </w:rPr>
            </w:pPr>
            <w:proofErr w:type="spellStart"/>
            <w:r w:rsidRPr="00EC38EC">
              <w:rPr>
                <w:rFonts w:eastAsia="Times New Roman"/>
                <w:color w:val="000000"/>
                <w:sz w:val="18"/>
                <w:szCs w:val="18"/>
                <w:lang w:eastAsia="en-IN"/>
              </w:rPr>
              <w:t>Senabar</w:t>
            </w:r>
            <w:proofErr w:type="spellEnd"/>
            <w:r w:rsidRPr="00EC38EC">
              <w:rPr>
                <w:rFonts w:eastAsia="Times New Roman"/>
                <w:color w:val="000000"/>
                <w:sz w:val="18"/>
                <w:szCs w:val="18"/>
                <w:lang w:eastAsia="en-IN"/>
              </w:rPr>
              <w:t xml:space="preserve">, </w:t>
            </w:r>
            <w:proofErr w:type="spellStart"/>
            <w:r w:rsidRPr="00EC38EC">
              <w:rPr>
                <w:rFonts w:eastAsia="Times New Roman"/>
                <w:color w:val="000000"/>
                <w:sz w:val="18"/>
                <w:szCs w:val="18"/>
                <w:lang w:eastAsia="en-IN"/>
              </w:rPr>
              <w:t>Dimoria</w:t>
            </w:r>
            <w:proofErr w:type="spellEnd"/>
            <w:r w:rsidRPr="00EC38EC">
              <w:rPr>
                <w:rFonts w:eastAsia="Times New Roman"/>
                <w:color w:val="000000"/>
                <w:sz w:val="18"/>
                <w:szCs w:val="18"/>
                <w:lang w:eastAsia="en-IN"/>
              </w:rPr>
              <w:t>, Pin-782403</w:t>
            </w:r>
          </w:p>
        </w:tc>
        <w:tc>
          <w:tcPr>
            <w:tcW w:w="992" w:type="dxa"/>
            <w:tcBorders>
              <w:top w:val="nil"/>
              <w:left w:val="single" w:sz="4" w:space="0" w:color="auto"/>
              <w:bottom w:val="single" w:sz="4" w:space="0" w:color="auto"/>
              <w:right w:val="single" w:sz="4" w:space="0" w:color="auto"/>
            </w:tcBorders>
            <w:hideMark/>
          </w:tcPr>
          <w:p w14:paraId="1D0BF74C"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Govt School</w:t>
            </w:r>
          </w:p>
        </w:tc>
        <w:tc>
          <w:tcPr>
            <w:tcW w:w="1134" w:type="dxa"/>
            <w:tcBorders>
              <w:top w:val="nil"/>
              <w:left w:val="nil"/>
              <w:bottom w:val="single" w:sz="4" w:space="0" w:color="auto"/>
              <w:right w:val="single" w:sz="4" w:space="0" w:color="auto"/>
            </w:tcBorders>
            <w:vAlign w:val="center"/>
            <w:hideMark/>
          </w:tcPr>
          <w:p w14:paraId="6F1ACFFC"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387</w:t>
            </w:r>
          </w:p>
        </w:tc>
        <w:tc>
          <w:tcPr>
            <w:tcW w:w="1134" w:type="dxa"/>
            <w:tcBorders>
              <w:top w:val="nil"/>
              <w:left w:val="nil"/>
              <w:bottom w:val="single" w:sz="4" w:space="0" w:color="auto"/>
              <w:right w:val="single" w:sz="4" w:space="0" w:color="auto"/>
            </w:tcBorders>
            <w:vAlign w:val="center"/>
            <w:hideMark/>
          </w:tcPr>
          <w:p w14:paraId="72A9EB48"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15</w:t>
            </w:r>
          </w:p>
        </w:tc>
        <w:tc>
          <w:tcPr>
            <w:tcW w:w="993" w:type="dxa"/>
            <w:tcBorders>
              <w:top w:val="nil"/>
              <w:left w:val="nil"/>
              <w:bottom w:val="single" w:sz="4" w:space="0" w:color="auto"/>
              <w:right w:val="single" w:sz="4" w:space="0" w:color="auto"/>
            </w:tcBorders>
            <w:vAlign w:val="center"/>
            <w:hideMark/>
          </w:tcPr>
          <w:p w14:paraId="7BB4295B"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VI-X</w:t>
            </w:r>
          </w:p>
        </w:tc>
        <w:tc>
          <w:tcPr>
            <w:tcW w:w="1134" w:type="dxa"/>
            <w:tcBorders>
              <w:top w:val="nil"/>
              <w:left w:val="nil"/>
              <w:bottom w:val="single" w:sz="4" w:space="0" w:color="auto"/>
              <w:right w:val="single" w:sz="4" w:space="0" w:color="auto"/>
            </w:tcBorders>
            <w:vAlign w:val="center"/>
            <w:hideMark/>
          </w:tcPr>
          <w:p w14:paraId="49A3802B"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Yes</w:t>
            </w:r>
          </w:p>
        </w:tc>
      </w:tr>
      <w:tr w:rsidR="005107EF" w:rsidRPr="00B051F6" w14:paraId="32080721" w14:textId="77777777" w:rsidTr="00C21BA6">
        <w:trPr>
          <w:trHeight w:val="900"/>
        </w:trPr>
        <w:tc>
          <w:tcPr>
            <w:tcW w:w="710" w:type="dxa"/>
            <w:tcBorders>
              <w:top w:val="nil"/>
              <w:left w:val="single" w:sz="4" w:space="0" w:color="auto"/>
              <w:bottom w:val="single" w:sz="4" w:space="0" w:color="auto"/>
              <w:right w:val="single" w:sz="4" w:space="0" w:color="auto"/>
            </w:tcBorders>
            <w:vAlign w:val="center"/>
            <w:hideMark/>
          </w:tcPr>
          <w:p w14:paraId="561F3428"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3</w:t>
            </w:r>
          </w:p>
        </w:tc>
        <w:tc>
          <w:tcPr>
            <w:tcW w:w="2126" w:type="dxa"/>
            <w:tcBorders>
              <w:top w:val="nil"/>
              <w:left w:val="nil"/>
              <w:bottom w:val="single" w:sz="4" w:space="0" w:color="auto"/>
              <w:right w:val="single" w:sz="4" w:space="0" w:color="auto"/>
            </w:tcBorders>
            <w:vAlign w:val="center"/>
            <w:hideMark/>
          </w:tcPr>
          <w:p w14:paraId="0620D0E8" w14:textId="77777777" w:rsidR="005107EF" w:rsidRPr="00EC38EC" w:rsidRDefault="005107EF" w:rsidP="00C21BA6">
            <w:pPr>
              <w:jc w:val="center"/>
              <w:rPr>
                <w:rFonts w:eastAsia="Times New Roman"/>
                <w:color w:val="000000"/>
                <w:sz w:val="18"/>
                <w:szCs w:val="18"/>
                <w:lang w:eastAsia="en-IN"/>
              </w:rPr>
            </w:pPr>
            <w:proofErr w:type="spellStart"/>
            <w:r w:rsidRPr="00EC38EC">
              <w:rPr>
                <w:rFonts w:eastAsia="Times New Roman"/>
                <w:color w:val="000000"/>
                <w:sz w:val="18"/>
                <w:szCs w:val="18"/>
                <w:lang w:eastAsia="en-IN"/>
              </w:rPr>
              <w:t>Swahid</w:t>
            </w:r>
            <w:proofErr w:type="spellEnd"/>
            <w:r w:rsidRPr="00EC38EC">
              <w:rPr>
                <w:rFonts w:eastAsia="Times New Roman"/>
                <w:color w:val="000000"/>
                <w:sz w:val="18"/>
                <w:szCs w:val="18"/>
                <w:lang w:eastAsia="en-IN"/>
              </w:rPr>
              <w:t xml:space="preserve"> Kushal </w:t>
            </w:r>
            <w:proofErr w:type="spellStart"/>
            <w:r w:rsidRPr="00EC38EC">
              <w:rPr>
                <w:rFonts w:eastAsia="Times New Roman"/>
                <w:color w:val="000000"/>
                <w:sz w:val="18"/>
                <w:szCs w:val="18"/>
                <w:lang w:eastAsia="en-IN"/>
              </w:rPr>
              <w:t>Konwar</w:t>
            </w:r>
            <w:proofErr w:type="spellEnd"/>
            <w:r w:rsidRPr="00EC38EC">
              <w:rPr>
                <w:rFonts w:eastAsia="Times New Roman"/>
                <w:color w:val="000000"/>
                <w:sz w:val="18"/>
                <w:szCs w:val="18"/>
                <w:lang w:eastAsia="en-IN"/>
              </w:rPr>
              <w:t xml:space="preserve"> High School</w:t>
            </w:r>
          </w:p>
        </w:tc>
        <w:tc>
          <w:tcPr>
            <w:tcW w:w="2126" w:type="dxa"/>
            <w:tcBorders>
              <w:top w:val="single" w:sz="4" w:space="0" w:color="auto"/>
              <w:left w:val="nil"/>
              <w:bottom w:val="single" w:sz="4" w:space="0" w:color="auto"/>
              <w:right w:val="single" w:sz="4" w:space="0" w:color="auto"/>
            </w:tcBorders>
            <w:vAlign w:val="center"/>
            <w:hideMark/>
          </w:tcPr>
          <w:p w14:paraId="33FAF6C0" w14:textId="77777777" w:rsidR="005107EF" w:rsidRPr="00EC38EC" w:rsidRDefault="005107EF" w:rsidP="00C21BA6">
            <w:pPr>
              <w:jc w:val="center"/>
              <w:rPr>
                <w:rFonts w:eastAsia="Times New Roman"/>
                <w:color w:val="000000"/>
                <w:sz w:val="18"/>
                <w:szCs w:val="18"/>
                <w:lang w:eastAsia="en-IN"/>
              </w:rPr>
            </w:pPr>
            <w:proofErr w:type="spellStart"/>
            <w:r w:rsidRPr="00EC38EC">
              <w:rPr>
                <w:rFonts w:eastAsia="Times New Roman"/>
                <w:color w:val="000000"/>
                <w:sz w:val="18"/>
                <w:szCs w:val="18"/>
                <w:lang w:eastAsia="en-IN"/>
              </w:rPr>
              <w:t>Panikhaity</w:t>
            </w:r>
            <w:proofErr w:type="spellEnd"/>
            <w:r w:rsidRPr="00EC38EC">
              <w:rPr>
                <w:rFonts w:eastAsia="Times New Roman"/>
                <w:color w:val="000000"/>
                <w:sz w:val="18"/>
                <w:szCs w:val="18"/>
                <w:lang w:eastAsia="en-IN"/>
              </w:rPr>
              <w:t>, Chandrapur, Pin-781026</w:t>
            </w:r>
          </w:p>
        </w:tc>
        <w:tc>
          <w:tcPr>
            <w:tcW w:w="992" w:type="dxa"/>
            <w:tcBorders>
              <w:top w:val="nil"/>
              <w:left w:val="nil"/>
              <w:bottom w:val="single" w:sz="4" w:space="0" w:color="auto"/>
              <w:right w:val="single" w:sz="4" w:space="0" w:color="auto"/>
            </w:tcBorders>
            <w:hideMark/>
          </w:tcPr>
          <w:p w14:paraId="3DD8EC81"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Govt School</w:t>
            </w:r>
          </w:p>
        </w:tc>
        <w:tc>
          <w:tcPr>
            <w:tcW w:w="1134" w:type="dxa"/>
            <w:tcBorders>
              <w:top w:val="nil"/>
              <w:left w:val="nil"/>
              <w:bottom w:val="single" w:sz="4" w:space="0" w:color="auto"/>
              <w:right w:val="single" w:sz="4" w:space="0" w:color="auto"/>
            </w:tcBorders>
            <w:vAlign w:val="center"/>
            <w:hideMark/>
          </w:tcPr>
          <w:p w14:paraId="45F5F903"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510</w:t>
            </w:r>
          </w:p>
        </w:tc>
        <w:tc>
          <w:tcPr>
            <w:tcW w:w="1134" w:type="dxa"/>
            <w:tcBorders>
              <w:top w:val="nil"/>
              <w:left w:val="nil"/>
              <w:bottom w:val="single" w:sz="4" w:space="0" w:color="auto"/>
              <w:right w:val="single" w:sz="4" w:space="0" w:color="auto"/>
            </w:tcBorders>
            <w:vAlign w:val="center"/>
            <w:hideMark/>
          </w:tcPr>
          <w:p w14:paraId="085ED45D"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12</w:t>
            </w:r>
          </w:p>
        </w:tc>
        <w:tc>
          <w:tcPr>
            <w:tcW w:w="993" w:type="dxa"/>
            <w:tcBorders>
              <w:top w:val="nil"/>
              <w:left w:val="nil"/>
              <w:bottom w:val="single" w:sz="4" w:space="0" w:color="auto"/>
              <w:right w:val="single" w:sz="4" w:space="0" w:color="auto"/>
            </w:tcBorders>
            <w:vAlign w:val="center"/>
            <w:hideMark/>
          </w:tcPr>
          <w:p w14:paraId="3905B952"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VI-X</w:t>
            </w:r>
          </w:p>
        </w:tc>
        <w:tc>
          <w:tcPr>
            <w:tcW w:w="1134" w:type="dxa"/>
            <w:tcBorders>
              <w:top w:val="nil"/>
              <w:left w:val="nil"/>
              <w:bottom w:val="single" w:sz="4" w:space="0" w:color="auto"/>
              <w:right w:val="single" w:sz="4" w:space="0" w:color="auto"/>
            </w:tcBorders>
            <w:vAlign w:val="center"/>
            <w:hideMark/>
          </w:tcPr>
          <w:p w14:paraId="2BA347D9"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Yes</w:t>
            </w:r>
          </w:p>
        </w:tc>
      </w:tr>
      <w:tr w:rsidR="005107EF" w:rsidRPr="00B051F6" w14:paraId="3CB9E6B3" w14:textId="77777777" w:rsidTr="00C21BA6">
        <w:trPr>
          <w:trHeight w:val="900"/>
        </w:trPr>
        <w:tc>
          <w:tcPr>
            <w:tcW w:w="710" w:type="dxa"/>
            <w:tcBorders>
              <w:top w:val="nil"/>
              <w:left w:val="single" w:sz="4" w:space="0" w:color="auto"/>
              <w:bottom w:val="single" w:sz="4" w:space="0" w:color="auto"/>
              <w:right w:val="single" w:sz="4" w:space="0" w:color="auto"/>
            </w:tcBorders>
            <w:vAlign w:val="center"/>
            <w:hideMark/>
          </w:tcPr>
          <w:p w14:paraId="790658C6"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4</w:t>
            </w:r>
          </w:p>
        </w:tc>
        <w:tc>
          <w:tcPr>
            <w:tcW w:w="2126" w:type="dxa"/>
            <w:tcBorders>
              <w:top w:val="nil"/>
              <w:left w:val="nil"/>
              <w:bottom w:val="single" w:sz="4" w:space="0" w:color="auto"/>
              <w:right w:val="single" w:sz="4" w:space="0" w:color="auto"/>
            </w:tcBorders>
            <w:vAlign w:val="center"/>
            <w:hideMark/>
          </w:tcPr>
          <w:p w14:paraId="03889154"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Ambari High School</w:t>
            </w:r>
          </w:p>
        </w:tc>
        <w:tc>
          <w:tcPr>
            <w:tcW w:w="2126" w:type="dxa"/>
            <w:tcBorders>
              <w:top w:val="nil"/>
              <w:left w:val="nil"/>
              <w:bottom w:val="single" w:sz="4" w:space="0" w:color="auto"/>
              <w:right w:val="single" w:sz="4" w:space="0" w:color="auto"/>
            </w:tcBorders>
            <w:vAlign w:val="center"/>
            <w:hideMark/>
          </w:tcPr>
          <w:p w14:paraId="293BFE7C"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 xml:space="preserve">AK Dev Road, </w:t>
            </w:r>
            <w:proofErr w:type="spellStart"/>
            <w:r w:rsidRPr="00EC38EC">
              <w:rPr>
                <w:rFonts w:eastAsia="Times New Roman"/>
                <w:color w:val="000000"/>
                <w:sz w:val="18"/>
                <w:szCs w:val="18"/>
                <w:lang w:eastAsia="en-IN"/>
              </w:rPr>
              <w:t>Fatasil</w:t>
            </w:r>
            <w:proofErr w:type="spellEnd"/>
            <w:r w:rsidRPr="00EC38EC">
              <w:rPr>
                <w:rFonts w:eastAsia="Times New Roman"/>
                <w:color w:val="000000"/>
                <w:sz w:val="18"/>
                <w:szCs w:val="18"/>
                <w:lang w:eastAsia="en-IN"/>
              </w:rPr>
              <w:t xml:space="preserve"> Ambari, Pin-781025</w:t>
            </w:r>
          </w:p>
        </w:tc>
        <w:tc>
          <w:tcPr>
            <w:tcW w:w="992" w:type="dxa"/>
            <w:tcBorders>
              <w:top w:val="nil"/>
              <w:left w:val="nil"/>
              <w:bottom w:val="single" w:sz="4" w:space="0" w:color="auto"/>
              <w:right w:val="single" w:sz="4" w:space="0" w:color="auto"/>
            </w:tcBorders>
            <w:vAlign w:val="center"/>
            <w:hideMark/>
          </w:tcPr>
          <w:p w14:paraId="7D9EB302"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Govt School</w:t>
            </w:r>
          </w:p>
        </w:tc>
        <w:tc>
          <w:tcPr>
            <w:tcW w:w="1134" w:type="dxa"/>
            <w:tcBorders>
              <w:top w:val="nil"/>
              <w:left w:val="nil"/>
              <w:bottom w:val="single" w:sz="4" w:space="0" w:color="auto"/>
              <w:right w:val="single" w:sz="4" w:space="0" w:color="auto"/>
            </w:tcBorders>
            <w:vAlign w:val="center"/>
            <w:hideMark/>
          </w:tcPr>
          <w:p w14:paraId="4C465D5F"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463</w:t>
            </w:r>
          </w:p>
        </w:tc>
        <w:tc>
          <w:tcPr>
            <w:tcW w:w="1134" w:type="dxa"/>
            <w:tcBorders>
              <w:top w:val="nil"/>
              <w:left w:val="nil"/>
              <w:bottom w:val="single" w:sz="4" w:space="0" w:color="auto"/>
              <w:right w:val="single" w:sz="4" w:space="0" w:color="auto"/>
            </w:tcBorders>
            <w:vAlign w:val="center"/>
            <w:hideMark/>
          </w:tcPr>
          <w:p w14:paraId="4278D2EA"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21</w:t>
            </w:r>
          </w:p>
        </w:tc>
        <w:tc>
          <w:tcPr>
            <w:tcW w:w="993" w:type="dxa"/>
            <w:tcBorders>
              <w:top w:val="nil"/>
              <w:left w:val="nil"/>
              <w:bottom w:val="single" w:sz="4" w:space="0" w:color="auto"/>
              <w:right w:val="single" w:sz="4" w:space="0" w:color="auto"/>
            </w:tcBorders>
            <w:vAlign w:val="center"/>
            <w:hideMark/>
          </w:tcPr>
          <w:p w14:paraId="304026D6"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VI-X</w:t>
            </w:r>
          </w:p>
        </w:tc>
        <w:tc>
          <w:tcPr>
            <w:tcW w:w="1134" w:type="dxa"/>
            <w:tcBorders>
              <w:top w:val="nil"/>
              <w:left w:val="nil"/>
              <w:bottom w:val="single" w:sz="4" w:space="0" w:color="auto"/>
              <w:right w:val="single" w:sz="4" w:space="0" w:color="auto"/>
            </w:tcBorders>
            <w:vAlign w:val="center"/>
            <w:hideMark/>
          </w:tcPr>
          <w:p w14:paraId="281EB2B1" w14:textId="77777777" w:rsidR="005107EF" w:rsidRPr="00EC38EC" w:rsidRDefault="005107EF" w:rsidP="00C21BA6">
            <w:pPr>
              <w:jc w:val="center"/>
              <w:rPr>
                <w:rFonts w:eastAsia="Times New Roman"/>
                <w:color w:val="000000"/>
                <w:sz w:val="18"/>
                <w:szCs w:val="18"/>
                <w:lang w:eastAsia="en-IN"/>
              </w:rPr>
            </w:pPr>
            <w:r w:rsidRPr="00EC38EC">
              <w:rPr>
                <w:rFonts w:eastAsia="Times New Roman"/>
                <w:color w:val="000000"/>
                <w:sz w:val="18"/>
                <w:szCs w:val="18"/>
                <w:lang w:eastAsia="en-IN"/>
              </w:rPr>
              <w:t>Yes</w:t>
            </w:r>
          </w:p>
        </w:tc>
      </w:tr>
    </w:tbl>
    <w:p w14:paraId="6242986C" w14:textId="77777777" w:rsidR="007167EB" w:rsidRPr="00BA792C" w:rsidRDefault="007167EB" w:rsidP="00BA792C">
      <w:pPr>
        <w:spacing w:after="0"/>
        <w:contextualSpacing/>
        <w:jc w:val="both"/>
        <w:rPr>
          <w:rFonts w:ascii="Arial" w:hAnsi="Arial" w:cs="Arial"/>
          <w:b/>
          <w:bCs/>
        </w:rPr>
      </w:pPr>
    </w:p>
    <w:p w14:paraId="7DAA0381" w14:textId="77777777" w:rsidR="00A60BB5" w:rsidRPr="00E6458A" w:rsidRDefault="00A60BB5" w:rsidP="00BA792C">
      <w:pPr>
        <w:spacing w:after="160"/>
        <w:contextualSpacing/>
        <w:jc w:val="both"/>
        <w:rPr>
          <w:rFonts w:ascii="Arial" w:hAnsi="Arial" w:cs="Arial"/>
          <w:b/>
          <w:bCs/>
        </w:rPr>
      </w:pPr>
      <w:r w:rsidRPr="00E6458A">
        <w:rPr>
          <w:rFonts w:ascii="Arial" w:hAnsi="Arial" w:cs="Arial"/>
          <w:b/>
          <w:bCs/>
        </w:rPr>
        <w:t>The Objective of the Project:</w:t>
      </w:r>
    </w:p>
    <w:p w14:paraId="49EE300A" w14:textId="77777777" w:rsidR="00E6458A" w:rsidRPr="00EC38EC" w:rsidRDefault="00E6458A" w:rsidP="00E6458A">
      <w:pPr>
        <w:pStyle w:val="ListParagraph"/>
        <w:widowControl w:val="0"/>
        <w:numPr>
          <w:ilvl w:val="0"/>
          <w:numId w:val="17"/>
        </w:numPr>
        <w:tabs>
          <w:tab w:val="left" w:pos="2021"/>
          <w:tab w:val="left" w:pos="2022"/>
        </w:tabs>
        <w:autoSpaceDE w:val="0"/>
        <w:autoSpaceDN w:val="0"/>
        <w:spacing w:before="158" w:after="0" w:line="240" w:lineRule="auto"/>
        <w:ind w:right="1669"/>
        <w:contextualSpacing/>
        <w:rPr>
          <w:rFonts w:ascii="Arial" w:hAnsi="Arial" w:cs="Arial"/>
        </w:rPr>
      </w:pPr>
      <w:r w:rsidRPr="00EC38EC">
        <w:rPr>
          <w:rFonts w:ascii="Arial" w:hAnsi="Arial" w:cs="Arial"/>
        </w:rPr>
        <w:t xml:space="preserve">Setting up Mini Science </w:t>
      </w:r>
      <w:proofErr w:type="spellStart"/>
      <w:r w:rsidRPr="00EC38EC">
        <w:rPr>
          <w:rFonts w:ascii="Arial" w:hAnsi="Arial" w:cs="Arial"/>
        </w:rPr>
        <w:t>centre</w:t>
      </w:r>
      <w:proofErr w:type="spellEnd"/>
      <w:r w:rsidRPr="00EC38EC">
        <w:rPr>
          <w:rFonts w:ascii="Arial" w:hAnsi="Arial" w:cs="Arial"/>
        </w:rPr>
        <w:t xml:space="preserve"> to clear fundamental concepts of science and</w:t>
      </w:r>
      <w:r w:rsidRPr="00EC38EC">
        <w:rPr>
          <w:rFonts w:ascii="Arial" w:hAnsi="Arial" w:cs="Arial"/>
          <w:spacing w:val="-52"/>
        </w:rPr>
        <w:t xml:space="preserve"> </w:t>
      </w:r>
      <w:r w:rsidRPr="00EC38EC">
        <w:rPr>
          <w:rFonts w:ascii="Arial" w:hAnsi="Arial" w:cs="Arial"/>
        </w:rPr>
        <w:t>mathematics</w:t>
      </w:r>
      <w:r w:rsidRPr="00EC38EC">
        <w:rPr>
          <w:rFonts w:ascii="Arial" w:hAnsi="Arial" w:cs="Arial"/>
          <w:spacing w:val="-1"/>
        </w:rPr>
        <w:t xml:space="preserve"> </w:t>
      </w:r>
    </w:p>
    <w:p w14:paraId="51B5D77C" w14:textId="77777777" w:rsidR="00E6458A" w:rsidRPr="00EC38EC" w:rsidRDefault="00E6458A" w:rsidP="00E6458A">
      <w:pPr>
        <w:pStyle w:val="ListParagraph"/>
        <w:widowControl w:val="0"/>
        <w:numPr>
          <w:ilvl w:val="0"/>
          <w:numId w:val="17"/>
        </w:numPr>
        <w:tabs>
          <w:tab w:val="left" w:pos="2021"/>
          <w:tab w:val="left" w:pos="2022"/>
        </w:tabs>
        <w:autoSpaceDE w:val="0"/>
        <w:autoSpaceDN w:val="0"/>
        <w:spacing w:after="0" w:line="267" w:lineRule="exact"/>
        <w:contextualSpacing/>
        <w:rPr>
          <w:rFonts w:ascii="Arial" w:hAnsi="Arial" w:cs="Arial"/>
        </w:rPr>
      </w:pPr>
      <w:r w:rsidRPr="00EC38EC">
        <w:rPr>
          <w:rFonts w:ascii="Arial" w:hAnsi="Arial" w:cs="Arial"/>
        </w:rPr>
        <w:t>Igniting</w:t>
      </w:r>
      <w:r w:rsidRPr="00EC38EC">
        <w:rPr>
          <w:rFonts w:ascii="Arial" w:hAnsi="Arial" w:cs="Arial"/>
          <w:spacing w:val="-2"/>
        </w:rPr>
        <w:t xml:space="preserve"> </w:t>
      </w:r>
      <w:r w:rsidRPr="00EC38EC">
        <w:rPr>
          <w:rFonts w:ascii="Arial" w:hAnsi="Arial" w:cs="Arial"/>
        </w:rPr>
        <w:t>interest</w:t>
      </w:r>
      <w:r w:rsidRPr="00EC38EC">
        <w:rPr>
          <w:rFonts w:ascii="Arial" w:hAnsi="Arial" w:cs="Arial"/>
          <w:spacing w:val="-3"/>
        </w:rPr>
        <w:t xml:space="preserve"> </w:t>
      </w:r>
      <w:r w:rsidRPr="00EC38EC">
        <w:rPr>
          <w:rFonts w:ascii="Arial" w:hAnsi="Arial" w:cs="Arial"/>
        </w:rPr>
        <w:t>in students</w:t>
      </w:r>
      <w:r w:rsidRPr="00EC38EC">
        <w:rPr>
          <w:rFonts w:ascii="Arial" w:hAnsi="Arial" w:cs="Arial"/>
          <w:spacing w:val="-3"/>
        </w:rPr>
        <w:t xml:space="preserve"> </w:t>
      </w:r>
      <w:r w:rsidRPr="00EC38EC">
        <w:rPr>
          <w:rFonts w:ascii="Arial" w:hAnsi="Arial" w:cs="Arial"/>
        </w:rPr>
        <w:t>of</w:t>
      </w:r>
      <w:r w:rsidRPr="00EC38EC">
        <w:rPr>
          <w:rFonts w:ascii="Arial" w:hAnsi="Arial" w:cs="Arial"/>
          <w:spacing w:val="-1"/>
        </w:rPr>
        <w:t xml:space="preserve"> </w:t>
      </w:r>
      <w:r w:rsidRPr="00EC38EC">
        <w:rPr>
          <w:rFonts w:ascii="Arial" w:hAnsi="Arial" w:cs="Arial"/>
        </w:rPr>
        <w:t>Std.</w:t>
      </w:r>
      <w:r w:rsidRPr="00EC38EC">
        <w:rPr>
          <w:rFonts w:ascii="Arial" w:hAnsi="Arial" w:cs="Arial"/>
          <w:spacing w:val="-1"/>
        </w:rPr>
        <w:t xml:space="preserve"> </w:t>
      </w:r>
      <w:r w:rsidRPr="00EC38EC">
        <w:rPr>
          <w:rFonts w:ascii="Arial" w:hAnsi="Arial" w:cs="Arial"/>
        </w:rPr>
        <w:t>5</w:t>
      </w:r>
      <w:r w:rsidRPr="00EC38EC">
        <w:rPr>
          <w:rFonts w:ascii="Arial" w:hAnsi="Arial" w:cs="Arial"/>
          <w:vertAlign w:val="superscript"/>
        </w:rPr>
        <w:t>th</w:t>
      </w:r>
      <w:r w:rsidRPr="00EC38EC">
        <w:rPr>
          <w:rFonts w:ascii="Arial" w:hAnsi="Arial" w:cs="Arial"/>
          <w:spacing w:val="-1"/>
        </w:rPr>
        <w:t xml:space="preserve"> </w:t>
      </w:r>
      <w:r w:rsidRPr="00EC38EC">
        <w:rPr>
          <w:rFonts w:ascii="Arial" w:hAnsi="Arial" w:cs="Arial"/>
        </w:rPr>
        <w:t>to</w:t>
      </w:r>
      <w:r w:rsidRPr="00EC38EC">
        <w:rPr>
          <w:rFonts w:ascii="Arial" w:hAnsi="Arial" w:cs="Arial"/>
          <w:spacing w:val="-1"/>
        </w:rPr>
        <w:t xml:space="preserve"> </w:t>
      </w:r>
      <w:r w:rsidRPr="00EC38EC">
        <w:rPr>
          <w:rFonts w:ascii="Arial" w:hAnsi="Arial" w:cs="Arial"/>
        </w:rPr>
        <w:t>Std.</w:t>
      </w:r>
      <w:r w:rsidRPr="00EC38EC">
        <w:rPr>
          <w:rFonts w:ascii="Arial" w:hAnsi="Arial" w:cs="Arial"/>
          <w:spacing w:val="-1"/>
        </w:rPr>
        <w:t xml:space="preserve"> </w:t>
      </w:r>
      <w:r w:rsidRPr="00EC38EC">
        <w:rPr>
          <w:rFonts w:ascii="Arial" w:hAnsi="Arial" w:cs="Arial"/>
        </w:rPr>
        <w:t>10</w:t>
      </w:r>
      <w:r w:rsidRPr="00EC38EC">
        <w:rPr>
          <w:rFonts w:ascii="Arial" w:hAnsi="Arial" w:cs="Arial"/>
          <w:vertAlign w:val="superscript"/>
        </w:rPr>
        <w:t>th</w:t>
      </w:r>
      <w:r w:rsidRPr="00EC38EC">
        <w:rPr>
          <w:rFonts w:ascii="Arial" w:hAnsi="Arial" w:cs="Arial"/>
          <w:spacing w:val="-1"/>
        </w:rPr>
        <w:t xml:space="preserve"> </w:t>
      </w:r>
      <w:r w:rsidRPr="00EC38EC">
        <w:rPr>
          <w:rFonts w:ascii="Arial" w:hAnsi="Arial" w:cs="Arial"/>
        </w:rPr>
        <w:t>about</w:t>
      </w:r>
      <w:r w:rsidRPr="00EC38EC">
        <w:rPr>
          <w:rFonts w:ascii="Arial" w:hAnsi="Arial" w:cs="Arial"/>
          <w:spacing w:val="-1"/>
        </w:rPr>
        <w:t xml:space="preserve"> </w:t>
      </w:r>
      <w:r w:rsidRPr="00EC38EC">
        <w:rPr>
          <w:rFonts w:ascii="Arial" w:hAnsi="Arial" w:cs="Arial"/>
        </w:rPr>
        <w:t>STEM</w:t>
      </w:r>
      <w:r w:rsidRPr="00EC38EC">
        <w:rPr>
          <w:rFonts w:ascii="Arial" w:hAnsi="Arial" w:cs="Arial"/>
          <w:spacing w:val="-4"/>
        </w:rPr>
        <w:t xml:space="preserve"> </w:t>
      </w:r>
      <w:r w:rsidRPr="00EC38EC">
        <w:rPr>
          <w:rFonts w:ascii="Arial" w:hAnsi="Arial" w:cs="Arial"/>
        </w:rPr>
        <w:t>education</w:t>
      </w:r>
    </w:p>
    <w:p w14:paraId="48188072" w14:textId="77777777" w:rsidR="00E6458A" w:rsidRPr="00EC38EC" w:rsidRDefault="00E6458A" w:rsidP="00E6458A">
      <w:pPr>
        <w:pStyle w:val="ListParagraph"/>
        <w:widowControl w:val="0"/>
        <w:numPr>
          <w:ilvl w:val="0"/>
          <w:numId w:val="17"/>
        </w:numPr>
        <w:tabs>
          <w:tab w:val="left" w:pos="2021"/>
          <w:tab w:val="left" w:pos="2022"/>
        </w:tabs>
        <w:autoSpaceDE w:val="0"/>
        <w:autoSpaceDN w:val="0"/>
        <w:spacing w:after="0" w:line="269" w:lineRule="exact"/>
        <w:contextualSpacing/>
        <w:rPr>
          <w:rFonts w:ascii="Arial" w:hAnsi="Arial" w:cs="Arial"/>
        </w:rPr>
      </w:pPr>
      <w:r w:rsidRPr="00EC38EC">
        <w:rPr>
          <w:rFonts w:ascii="Arial" w:hAnsi="Arial" w:cs="Arial"/>
        </w:rPr>
        <w:t>Developing</w:t>
      </w:r>
      <w:r w:rsidRPr="00EC38EC">
        <w:rPr>
          <w:rFonts w:ascii="Arial" w:hAnsi="Arial" w:cs="Arial"/>
          <w:spacing w:val="-5"/>
        </w:rPr>
        <w:t xml:space="preserve"> </w:t>
      </w:r>
      <w:r w:rsidRPr="00EC38EC">
        <w:rPr>
          <w:rFonts w:ascii="Arial" w:hAnsi="Arial" w:cs="Arial"/>
        </w:rPr>
        <w:t>curiosity</w:t>
      </w:r>
      <w:r w:rsidRPr="00EC38EC">
        <w:rPr>
          <w:rFonts w:ascii="Arial" w:hAnsi="Arial" w:cs="Arial"/>
          <w:spacing w:val="-1"/>
        </w:rPr>
        <w:t xml:space="preserve"> </w:t>
      </w:r>
      <w:r w:rsidRPr="00EC38EC">
        <w:rPr>
          <w:rFonts w:ascii="Arial" w:hAnsi="Arial" w:cs="Arial"/>
        </w:rPr>
        <w:t>and</w:t>
      </w:r>
      <w:r w:rsidRPr="00EC38EC">
        <w:rPr>
          <w:rFonts w:ascii="Arial" w:hAnsi="Arial" w:cs="Arial"/>
          <w:spacing w:val="-3"/>
        </w:rPr>
        <w:t xml:space="preserve"> </w:t>
      </w:r>
      <w:r w:rsidRPr="00EC38EC">
        <w:rPr>
          <w:rFonts w:ascii="Arial" w:hAnsi="Arial" w:cs="Arial"/>
        </w:rPr>
        <w:t>inquisitiveness</w:t>
      </w:r>
      <w:r w:rsidRPr="00EC38EC">
        <w:rPr>
          <w:rFonts w:ascii="Arial" w:hAnsi="Arial" w:cs="Arial"/>
          <w:spacing w:val="-3"/>
        </w:rPr>
        <w:t xml:space="preserve"> </w:t>
      </w:r>
      <w:r w:rsidRPr="00EC38EC">
        <w:rPr>
          <w:rFonts w:ascii="Arial" w:hAnsi="Arial" w:cs="Arial"/>
        </w:rPr>
        <w:t>among</w:t>
      </w:r>
      <w:r w:rsidRPr="00EC38EC">
        <w:rPr>
          <w:rFonts w:ascii="Arial" w:hAnsi="Arial" w:cs="Arial"/>
          <w:spacing w:val="-4"/>
        </w:rPr>
        <w:t xml:space="preserve"> </w:t>
      </w:r>
      <w:r w:rsidRPr="00EC38EC">
        <w:rPr>
          <w:rFonts w:ascii="Arial" w:hAnsi="Arial" w:cs="Arial"/>
        </w:rPr>
        <w:t>the</w:t>
      </w:r>
      <w:r w:rsidRPr="00EC38EC">
        <w:rPr>
          <w:rFonts w:ascii="Arial" w:hAnsi="Arial" w:cs="Arial"/>
          <w:spacing w:val="-1"/>
        </w:rPr>
        <w:t xml:space="preserve"> </w:t>
      </w:r>
      <w:r w:rsidRPr="00EC38EC">
        <w:rPr>
          <w:rFonts w:ascii="Arial" w:hAnsi="Arial" w:cs="Arial"/>
        </w:rPr>
        <w:t>students</w:t>
      </w:r>
    </w:p>
    <w:p w14:paraId="6F046B6E" w14:textId="77777777" w:rsidR="00E6458A" w:rsidRPr="00EC38EC" w:rsidRDefault="00E6458A" w:rsidP="00E6458A">
      <w:pPr>
        <w:pStyle w:val="ListParagraph"/>
        <w:widowControl w:val="0"/>
        <w:numPr>
          <w:ilvl w:val="0"/>
          <w:numId w:val="17"/>
        </w:numPr>
        <w:tabs>
          <w:tab w:val="left" w:pos="2021"/>
          <w:tab w:val="left" w:pos="2022"/>
        </w:tabs>
        <w:autoSpaceDE w:val="0"/>
        <w:autoSpaceDN w:val="0"/>
        <w:spacing w:after="0" w:line="269" w:lineRule="exact"/>
        <w:contextualSpacing/>
        <w:rPr>
          <w:rFonts w:ascii="Arial" w:hAnsi="Arial" w:cs="Arial"/>
        </w:rPr>
      </w:pPr>
      <w:r w:rsidRPr="00EC38EC">
        <w:rPr>
          <w:rFonts w:ascii="Arial" w:hAnsi="Arial" w:cs="Arial"/>
        </w:rPr>
        <w:lastRenderedPageBreak/>
        <w:t>Providing</w:t>
      </w:r>
      <w:r w:rsidRPr="00EC38EC">
        <w:rPr>
          <w:rFonts w:ascii="Arial" w:hAnsi="Arial" w:cs="Arial"/>
          <w:spacing w:val="-4"/>
        </w:rPr>
        <w:t xml:space="preserve"> </w:t>
      </w:r>
      <w:r w:rsidRPr="00EC38EC">
        <w:rPr>
          <w:rFonts w:ascii="Arial" w:hAnsi="Arial" w:cs="Arial"/>
        </w:rPr>
        <w:t>application-based</w:t>
      </w:r>
      <w:r w:rsidRPr="00EC38EC">
        <w:rPr>
          <w:rFonts w:ascii="Arial" w:hAnsi="Arial" w:cs="Arial"/>
          <w:spacing w:val="-2"/>
        </w:rPr>
        <w:t xml:space="preserve"> </w:t>
      </w:r>
      <w:r w:rsidRPr="00EC38EC">
        <w:rPr>
          <w:rFonts w:ascii="Arial" w:hAnsi="Arial" w:cs="Arial"/>
        </w:rPr>
        <w:t>teaching</w:t>
      </w:r>
      <w:r w:rsidRPr="00EC38EC">
        <w:rPr>
          <w:rFonts w:ascii="Arial" w:hAnsi="Arial" w:cs="Arial"/>
          <w:spacing w:val="-2"/>
        </w:rPr>
        <w:t xml:space="preserve"> </w:t>
      </w:r>
      <w:r w:rsidRPr="00EC38EC">
        <w:rPr>
          <w:rFonts w:ascii="Arial" w:hAnsi="Arial" w:cs="Arial"/>
        </w:rPr>
        <w:t>for</w:t>
      </w:r>
      <w:r w:rsidRPr="00EC38EC">
        <w:rPr>
          <w:rFonts w:ascii="Arial" w:hAnsi="Arial" w:cs="Arial"/>
          <w:spacing w:val="-1"/>
        </w:rPr>
        <w:t xml:space="preserve"> </w:t>
      </w:r>
      <w:r w:rsidRPr="00EC38EC">
        <w:rPr>
          <w:rFonts w:ascii="Arial" w:hAnsi="Arial" w:cs="Arial"/>
        </w:rPr>
        <w:t>Science</w:t>
      </w:r>
      <w:r w:rsidRPr="00EC38EC">
        <w:rPr>
          <w:rFonts w:ascii="Arial" w:hAnsi="Arial" w:cs="Arial"/>
          <w:spacing w:val="-4"/>
        </w:rPr>
        <w:t xml:space="preserve"> </w:t>
      </w:r>
      <w:r w:rsidRPr="00EC38EC">
        <w:rPr>
          <w:rFonts w:ascii="Arial" w:hAnsi="Arial" w:cs="Arial"/>
        </w:rPr>
        <w:t>&amp;</w:t>
      </w:r>
      <w:r w:rsidRPr="00EC38EC">
        <w:rPr>
          <w:rFonts w:ascii="Arial" w:hAnsi="Arial" w:cs="Arial"/>
          <w:spacing w:val="-1"/>
        </w:rPr>
        <w:t xml:space="preserve"> </w:t>
      </w:r>
      <w:r w:rsidRPr="00EC38EC">
        <w:rPr>
          <w:rFonts w:ascii="Arial" w:hAnsi="Arial" w:cs="Arial"/>
        </w:rPr>
        <w:t>Mathematics</w:t>
      </w:r>
    </w:p>
    <w:p w14:paraId="179A48E2" w14:textId="77777777" w:rsidR="00E6458A" w:rsidRPr="00EC38EC" w:rsidRDefault="00E6458A" w:rsidP="00E6458A">
      <w:pPr>
        <w:pStyle w:val="ListParagraph"/>
        <w:widowControl w:val="0"/>
        <w:numPr>
          <w:ilvl w:val="0"/>
          <w:numId w:val="17"/>
        </w:numPr>
        <w:tabs>
          <w:tab w:val="left" w:pos="2021"/>
          <w:tab w:val="left" w:pos="2022"/>
        </w:tabs>
        <w:autoSpaceDE w:val="0"/>
        <w:autoSpaceDN w:val="0"/>
        <w:spacing w:after="0" w:line="269" w:lineRule="exact"/>
        <w:contextualSpacing/>
        <w:rPr>
          <w:rFonts w:ascii="Arial" w:hAnsi="Arial" w:cs="Arial"/>
        </w:rPr>
      </w:pPr>
      <w:r>
        <w:rPr>
          <w:rFonts w:ascii="Arial" w:hAnsi="Arial" w:cs="Arial"/>
        </w:rPr>
        <w:t xml:space="preserve"> </w:t>
      </w:r>
      <w:r w:rsidRPr="00EC38EC">
        <w:rPr>
          <w:rFonts w:ascii="Arial" w:hAnsi="Arial" w:cs="Arial"/>
        </w:rPr>
        <w:t>Encouraging</w:t>
      </w:r>
      <w:r w:rsidRPr="00EC38EC">
        <w:rPr>
          <w:rFonts w:ascii="Arial" w:hAnsi="Arial" w:cs="Arial"/>
          <w:spacing w:val="-1"/>
        </w:rPr>
        <w:t xml:space="preserve"> </w:t>
      </w:r>
      <w:r w:rsidRPr="00EC38EC">
        <w:rPr>
          <w:rFonts w:ascii="Arial" w:hAnsi="Arial" w:cs="Arial"/>
        </w:rPr>
        <w:t>students</w:t>
      </w:r>
      <w:r w:rsidRPr="00EC38EC">
        <w:rPr>
          <w:rFonts w:ascii="Arial" w:hAnsi="Arial" w:cs="Arial"/>
          <w:spacing w:val="-2"/>
        </w:rPr>
        <w:t xml:space="preserve"> </w:t>
      </w:r>
      <w:r w:rsidRPr="00EC38EC">
        <w:rPr>
          <w:rFonts w:ascii="Arial" w:hAnsi="Arial" w:cs="Arial"/>
        </w:rPr>
        <w:t>for</w:t>
      </w:r>
      <w:r w:rsidRPr="00EC38EC">
        <w:rPr>
          <w:rFonts w:ascii="Arial" w:hAnsi="Arial" w:cs="Arial"/>
          <w:spacing w:val="-3"/>
        </w:rPr>
        <w:t xml:space="preserve"> </w:t>
      </w:r>
      <w:r w:rsidRPr="00EC38EC">
        <w:rPr>
          <w:rFonts w:ascii="Arial" w:hAnsi="Arial" w:cs="Arial"/>
        </w:rPr>
        <w:t>innovation</w:t>
      </w:r>
    </w:p>
    <w:p w14:paraId="14EACB90" w14:textId="4C7BCF10" w:rsidR="00E6458A" w:rsidRDefault="00E6458A" w:rsidP="00E6458A">
      <w:pPr>
        <w:pStyle w:val="ListParagraph"/>
        <w:numPr>
          <w:ilvl w:val="0"/>
          <w:numId w:val="17"/>
        </w:numPr>
        <w:spacing w:after="160" w:line="259" w:lineRule="auto"/>
        <w:contextualSpacing/>
        <w:jc w:val="both"/>
        <w:rPr>
          <w:rFonts w:ascii="Arial" w:hAnsi="Arial" w:cs="Arial"/>
        </w:rPr>
      </w:pPr>
      <w:r w:rsidRPr="00EC38EC">
        <w:rPr>
          <w:rFonts w:ascii="Arial" w:hAnsi="Arial" w:cs="Arial"/>
          <w:lang w:eastAsia="ja-JP"/>
        </w:rPr>
        <w:t xml:space="preserve">To help development of </w:t>
      </w:r>
      <w:r>
        <w:rPr>
          <w:rFonts w:ascii="Arial" w:hAnsi="Arial" w:cs="Arial"/>
          <w:lang w:eastAsia="ja-JP"/>
        </w:rPr>
        <w:t xml:space="preserve">scientific temperament amongst children and a </w:t>
      </w:r>
      <w:r w:rsidRPr="00EC38EC">
        <w:rPr>
          <w:rFonts w:ascii="Arial" w:hAnsi="Arial" w:cs="Arial"/>
          <w:lang w:eastAsia="ja-JP"/>
        </w:rPr>
        <w:t>better future generation etc.</w:t>
      </w:r>
    </w:p>
    <w:p w14:paraId="44C36790" w14:textId="77777777" w:rsidR="00E6458A" w:rsidRPr="00EC38EC" w:rsidRDefault="00E6458A" w:rsidP="00E6458A">
      <w:pPr>
        <w:pStyle w:val="ListParagraph"/>
        <w:spacing w:after="160" w:line="259" w:lineRule="auto"/>
        <w:contextualSpacing/>
        <w:jc w:val="both"/>
        <w:rPr>
          <w:rFonts w:ascii="Arial" w:hAnsi="Arial" w:cs="Arial"/>
        </w:rPr>
      </w:pPr>
    </w:p>
    <w:p w14:paraId="0BABD47E" w14:textId="77777777" w:rsidR="00E6458A" w:rsidRPr="00791D8F" w:rsidRDefault="00E6458A" w:rsidP="00E6458A">
      <w:pPr>
        <w:pStyle w:val="ListParagraph"/>
        <w:numPr>
          <w:ilvl w:val="0"/>
          <w:numId w:val="21"/>
        </w:numPr>
        <w:autoSpaceDE w:val="0"/>
        <w:autoSpaceDN w:val="0"/>
        <w:adjustRightInd w:val="0"/>
        <w:spacing w:after="0" w:line="264" w:lineRule="auto"/>
        <w:contextualSpacing/>
        <w:jc w:val="both"/>
        <w:rPr>
          <w:rFonts w:ascii="Arial" w:hAnsi="Arial" w:cs="Arial"/>
        </w:rPr>
      </w:pPr>
      <w:r w:rsidRPr="00C41DF9">
        <w:rPr>
          <w:rFonts w:ascii="Arial" w:hAnsi="Arial" w:cs="Arial"/>
          <w:b/>
          <w:bCs/>
        </w:rPr>
        <w:t>Impact assessment mechanism:</w:t>
      </w:r>
    </w:p>
    <w:p w14:paraId="5A0396DA" w14:textId="77777777" w:rsidR="00E6458A" w:rsidRPr="00791D8F" w:rsidRDefault="00E6458A" w:rsidP="00E6458A">
      <w:pPr>
        <w:pStyle w:val="ListParagraph"/>
        <w:widowControl w:val="0"/>
        <w:numPr>
          <w:ilvl w:val="0"/>
          <w:numId w:val="22"/>
        </w:numPr>
        <w:tabs>
          <w:tab w:val="left" w:pos="1661"/>
          <w:tab w:val="left" w:pos="1662"/>
        </w:tabs>
        <w:autoSpaceDE w:val="0"/>
        <w:autoSpaceDN w:val="0"/>
        <w:spacing w:after="0" w:line="240" w:lineRule="auto"/>
        <w:ind w:right="1262"/>
        <w:contextualSpacing/>
        <w:rPr>
          <w:rFonts w:ascii="Arial" w:hAnsi="Arial" w:cs="Arial"/>
        </w:rPr>
      </w:pPr>
      <w:r w:rsidRPr="00791D8F">
        <w:rPr>
          <w:rFonts w:ascii="Arial" w:hAnsi="Arial" w:cs="Arial"/>
        </w:rPr>
        <w:t>Undertake</w:t>
      </w:r>
      <w:r w:rsidRPr="00791D8F">
        <w:rPr>
          <w:rFonts w:ascii="Arial" w:hAnsi="Arial" w:cs="Arial"/>
          <w:spacing w:val="-4"/>
        </w:rPr>
        <w:t xml:space="preserve"> </w:t>
      </w:r>
      <w:r w:rsidRPr="00791D8F">
        <w:rPr>
          <w:rFonts w:ascii="Arial" w:hAnsi="Arial" w:cs="Arial"/>
        </w:rPr>
        <w:t>M</w:t>
      </w:r>
      <w:r>
        <w:rPr>
          <w:rFonts w:ascii="Arial" w:hAnsi="Arial" w:cs="Arial"/>
        </w:rPr>
        <w:t>onitoring &amp; Evaluation</w:t>
      </w:r>
      <w:r w:rsidRPr="00791D8F">
        <w:rPr>
          <w:rFonts w:ascii="Arial" w:hAnsi="Arial" w:cs="Arial"/>
          <w:spacing w:val="-2"/>
        </w:rPr>
        <w:t xml:space="preserve"> </w:t>
      </w:r>
      <w:r w:rsidRPr="00791D8F">
        <w:rPr>
          <w:rFonts w:ascii="Arial" w:hAnsi="Arial" w:cs="Arial"/>
        </w:rPr>
        <w:t>activities</w:t>
      </w:r>
      <w:r w:rsidRPr="00791D8F">
        <w:rPr>
          <w:rFonts w:ascii="Arial" w:hAnsi="Arial" w:cs="Arial"/>
          <w:spacing w:val="-2"/>
        </w:rPr>
        <w:t xml:space="preserve"> </w:t>
      </w:r>
      <w:r w:rsidRPr="00791D8F">
        <w:rPr>
          <w:rFonts w:ascii="Arial" w:hAnsi="Arial" w:cs="Arial"/>
        </w:rPr>
        <w:t>for</w:t>
      </w:r>
      <w:r w:rsidRPr="00791D8F">
        <w:rPr>
          <w:rFonts w:ascii="Arial" w:hAnsi="Arial" w:cs="Arial"/>
          <w:spacing w:val="-4"/>
        </w:rPr>
        <w:t xml:space="preserve"> </w:t>
      </w:r>
      <w:r w:rsidRPr="00791D8F">
        <w:rPr>
          <w:rFonts w:ascii="Arial" w:hAnsi="Arial" w:cs="Arial"/>
        </w:rPr>
        <w:t>baseline</w:t>
      </w:r>
      <w:r w:rsidRPr="00791D8F">
        <w:rPr>
          <w:rFonts w:ascii="Arial" w:hAnsi="Arial" w:cs="Arial"/>
          <w:spacing w:val="-2"/>
        </w:rPr>
        <w:t xml:space="preserve"> </w:t>
      </w:r>
      <w:r w:rsidRPr="00791D8F">
        <w:rPr>
          <w:rFonts w:ascii="Arial" w:hAnsi="Arial" w:cs="Arial"/>
        </w:rPr>
        <w:t>data.</w:t>
      </w:r>
      <w:r w:rsidRPr="00791D8F">
        <w:rPr>
          <w:rFonts w:ascii="Arial" w:hAnsi="Arial" w:cs="Arial"/>
          <w:spacing w:val="-3"/>
        </w:rPr>
        <w:t xml:space="preserve"> </w:t>
      </w:r>
      <w:r w:rsidRPr="00791D8F">
        <w:rPr>
          <w:rFonts w:ascii="Arial" w:hAnsi="Arial" w:cs="Arial"/>
        </w:rPr>
        <w:t>M</w:t>
      </w:r>
      <w:r>
        <w:rPr>
          <w:rFonts w:ascii="Arial" w:hAnsi="Arial" w:cs="Arial"/>
        </w:rPr>
        <w:t xml:space="preserve">onitoring &amp; </w:t>
      </w:r>
      <w:r w:rsidRPr="00791D8F">
        <w:rPr>
          <w:rFonts w:ascii="Arial" w:hAnsi="Arial" w:cs="Arial"/>
        </w:rPr>
        <w:t>E</w:t>
      </w:r>
      <w:r>
        <w:rPr>
          <w:rFonts w:ascii="Arial" w:hAnsi="Arial" w:cs="Arial"/>
        </w:rPr>
        <w:t>xecution</w:t>
      </w:r>
      <w:r w:rsidRPr="00791D8F">
        <w:rPr>
          <w:rFonts w:ascii="Arial" w:hAnsi="Arial" w:cs="Arial"/>
          <w:spacing w:val="-5"/>
        </w:rPr>
        <w:t xml:space="preserve"> </w:t>
      </w:r>
      <w:r w:rsidRPr="00791D8F">
        <w:rPr>
          <w:rFonts w:ascii="Arial" w:hAnsi="Arial" w:cs="Arial"/>
        </w:rPr>
        <w:t>team</w:t>
      </w:r>
      <w:r w:rsidRPr="00791D8F">
        <w:rPr>
          <w:rFonts w:ascii="Arial" w:hAnsi="Arial" w:cs="Arial"/>
          <w:spacing w:val="-4"/>
        </w:rPr>
        <w:t xml:space="preserve"> </w:t>
      </w:r>
      <w:r>
        <w:rPr>
          <w:rFonts w:ascii="Arial" w:hAnsi="Arial" w:cs="Arial"/>
          <w:spacing w:val="-4"/>
        </w:rPr>
        <w:t xml:space="preserve">will </w:t>
      </w:r>
      <w:r w:rsidRPr="00791D8F">
        <w:rPr>
          <w:rFonts w:ascii="Arial" w:hAnsi="Arial" w:cs="Arial"/>
        </w:rPr>
        <w:t>visit</w:t>
      </w:r>
      <w:r>
        <w:rPr>
          <w:rFonts w:ascii="Arial" w:hAnsi="Arial" w:cs="Arial"/>
        </w:rPr>
        <w:t xml:space="preserve"> </w:t>
      </w:r>
      <w:r w:rsidRPr="00791D8F">
        <w:rPr>
          <w:rFonts w:ascii="Arial" w:hAnsi="Arial" w:cs="Arial"/>
          <w:spacing w:val="-52"/>
        </w:rPr>
        <w:t xml:space="preserve"> </w:t>
      </w:r>
      <w:r>
        <w:rPr>
          <w:rFonts w:ascii="Arial" w:hAnsi="Arial" w:cs="Arial"/>
          <w:spacing w:val="-52"/>
        </w:rPr>
        <w:t xml:space="preserve">  </w:t>
      </w:r>
      <w:r w:rsidRPr="00791D8F">
        <w:rPr>
          <w:rFonts w:ascii="Arial" w:hAnsi="Arial" w:cs="Arial"/>
        </w:rPr>
        <w:t>twice</w:t>
      </w:r>
      <w:r w:rsidRPr="00791D8F">
        <w:rPr>
          <w:rFonts w:ascii="Arial" w:hAnsi="Arial" w:cs="Arial"/>
          <w:spacing w:val="-2"/>
        </w:rPr>
        <w:t xml:space="preserve"> </w:t>
      </w:r>
      <w:r w:rsidRPr="00791D8F">
        <w:rPr>
          <w:rFonts w:ascii="Arial" w:hAnsi="Arial" w:cs="Arial"/>
        </w:rPr>
        <w:t>a year</w:t>
      </w:r>
      <w:r>
        <w:rPr>
          <w:rFonts w:ascii="Arial" w:hAnsi="Arial" w:cs="Arial"/>
        </w:rPr>
        <w:t xml:space="preserve"> to all four schools.</w:t>
      </w:r>
    </w:p>
    <w:p w14:paraId="56BF020F" w14:textId="77777777" w:rsidR="00E6458A" w:rsidRDefault="00E6458A" w:rsidP="00E6458A">
      <w:pPr>
        <w:pStyle w:val="ListParagraph"/>
        <w:widowControl w:val="0"/>
        <w:numPr>
          <w:ilvl w:val="0"/>
          <w:numId w:val="22"/>
        </w:numPr>
        <w:tabs>
          <w:tab w:val="left" w:pos="1661"/>
          <w:tab w:val="left" w:pos="1662"/>
        </w:tabs>
        <w:autoSpaceDE w:val="0"/>
        <w:autoSpaceDN w:val="0"/>
        <w:spacing w:after="0" w:line="269" w:lineRule="exact"/>
        <w:contextualSpacing/>
        <w:rPr>
          <w:rFonts w:ascii="Arial" w:hAnsi="Arial" w:cs="Arial"/>
        </w:rPr>
      </w:pPr>
      <w:r w:rsidRPr="00791D8F">
        <w:rPr>
          <w:rFonts w:ascii="Arial" w:hAnsi="Arial" w:cs="Arial"/>
        </w:rPr>
        <w:t>Reports</w:t>
      </w:r>
      <w:r w:rsidRPr="00791D8F">
        <w:rPr>
          <w:rFonts w:ascii="Arial" w:hAnsi="Arial" w:cs="Arial"/>
          <w:spacing w:val="-1"/>
        </w:rPr>
        <w:t xml:space="preserve"> </w:t>
      </w:r>
      <w:r w:rsidRPr="00791D8F">
        <w:rPr>
          <w:rFonts w:ascii="Arial" w:hAnsi="Arial" w:cs="Arial"/>
        </w:rPr>
        <w:t>to</w:t>
      </w:r>
      <w:r w:rsidRPr="00791D8F">
        <w:rPr>
          <w:rFonts w:ascii="Arial" w:hAnsi="Arial" w:cs="Arial"/>
          <w:spacing w:val="-1"/>
        </w:rPr>
        <w:t xml:space="preserve"> </w:t>
      </w:r>
      <w:r w:rsidRPr="00791D8F">
        <w:rPr>
          <w:rFonts w:ascii="Arial" w:hAnsi="Arial" w:cs="Arial"/>
        </w:rPr>
        <w:t>measure</w:t>
      </w:r>
      <w:r w:rsidRPr="00791D8F">
        <w:rPr>
          <w:rFonts w:ascii="Arial" w:hAnsi="Arial" w:cs="Arial"/>
          <w:spacing w:val="-3"/>
        </w:rPr>
        <w:t xml:space="preserve"> </w:t>
      </w:r>
      <w:r w:rsidRPr="00791D8F">
        <w:rPr>
          <w:rFonts w:ascii="Arial" w:hAnsi="Arial" w:cs="Arial"/>
        </w:rPr>
        <w:t>and</w:t>
      </w:r>
      <w:r w:rsidRPr="00791D8F">
        <w:rPr>
          <w:rFonts w:ascii="Arial" w:hAnsi="Arial" w:cs="Arial"/>
          <w:spacing w:val="-1"/>
        </w:rPr>
        <w:t xml:space="preserve"> </w:t>
      </w:r>
      <w:r w:rsidRPr="00791D8F">
        <w:rPr>
          <w:rFonts w:ascii="Arial" w:hAnsi="Arial" w:cs="Arial"/>
        </w:rPr>
        <w:t>encourage</w:t>
      </w:r>
      <w:r w:rsidRPr="00791D8F">
        <w:rPr>
          <w:rFonts w:ascii="Arial" w:hAnsi="Arial" w:cs="Arial"/>
          <w:spacing w:val="-1"/>
        </w:rPr>
        <w:t xml:space="preserve"> </w:t>
      </w:r>
      <w:r w:rsidRPr="00791D8F">
        <w:rPr>
          <w:rFonts w:ascii="Arial" w:hAnsi="Arial" w:cs="Arial"/>
        </w:rPr>
        <w:t>teachers</w:t>
      </w:r>
      <w:r w:rsidRPr="00791D8F">
        <w:rPr>
          <w:rFonts w:ascii="Arial" w:hAnsi="Arial" w:cs="Arial"/>
          <w:spacing w:val="-2"/>
        </w:rPr>
        <w:t xml:space="preserve"> </w:t>
      </w:r>
      <w:r w:rsidRPr="00791D8F">
        <w:rPr>
          <w:rFonts w:ascii="Arial" w:hAnsi="Arial" w:cs="Arial"/>
        </w:rPr>
        <w:t>for</w:t>
      </w:r>
      <w:r w:rsidRPr="00791D8F">
        <w:rPr>
          <w:rFonts w:ascii="Arial" w:hAnsi="Arial" w:cs="Arial"/>
          <w:spacing w:val="-1"/>
        </w:rPr>
        <w:t xml:space="preserve"> </w:t>
      </w:r>
      <w:r w:rsidRPr="00791D8F">
        <w:rPr>
          <w:rFonts w:ascii="Arial" w:hAnsi="Arial" w:cs="Arial"/>
        </w:rPr>
        <w:t>the</w:t>
      </w:r>
      <w:r w:rsidRPr="00791D8F">
        <w:rPr>
          <w:rFonts w:ascii="Arial" w:hAnsi="Arial" w:cs="Arial"/>
          <w:spacing w:val="-1"/>
        </w:rPr>
        <w:t xml:space="preserve"> </w:t>
      </w:r>
      <w:r w:rsidRPr="00791D8F">
        <w:rPr>
          <w:rFonts w:ascii="Arial" w:hAnsi="Arial" w:cs="Arial"/>
        </w:rPr>
        <w:t>maximum usage</w:t>
      </w:r>
      <w:r w:rsidRPr="00791D8F">
        <w:rPr>
          <w:rFonts w:ascii="Arial" w:hAnsi="Arial" w:cs="Arial"/>
          <w:spacing w:val="-3"/>
        </w:rPr>
        <w:t xml:space="preserve"> </w:t>
      </w:r>
      <w:r w:rsidRPr="00791D8F">
        <w:rPr>
          <w:rFonts w:ascii="Arial" w:hAnsi="Arial" w:cs="Arial"/>
        </w:rPr>
        <w:t>of</w:t>
      </w:r>
      <w:r w:rsidRPr="00791D8F">
        <w:rPr>
          <w:rFonts w:ascii="Arial" w:hAnsi="Arial" w:cs="Arial"/>
          <w:spacing w:val="-2"/>
        </w:rPr>
        <w:t xml:space="preserve"> </w:t>
      </w:r>
      <w:r w:rsidRPr="00791D8F">
        <w:rPr>
          <w:rFonts w:ascii="Arial" w:hAnsi="Arial" w:cs="Arial"/>
        </w:rPr>
        <w:t>Mini Science Centre</w:t>
      </w:r>
      <w:r>
        <w:rPr>
          <w:rFonts w:ascii="Arial" w:hAnsi="Arial" w:cs="Arial"/>
        </w:rPr>
        <w:t>.</w:t>
      </w:r>
    </w:p>
    <w:p w14:paraId="78BEE39F" w14:textId="77777777" w:rsidR="00E6458A" w:rsidRPr="00791D8F" w:rsidRDefault="00E6458A" w:rsidP="00E6458A">
      <w:pPr>
        <w:pStyle w:val="ListParagraph"/>
        <w:widowControl w:val="0"/>
        <w:numPr>
          <w:ilvl w:val="0"/>
          <w:numId w:val="22"/>
        </w:numPr>
        <w:tabs>
          <w:tab w:val="left" w:pos="1661"/>
          <w:tab w:val="left" w:pos="1662"/>
        </w:tabs>
        <w:autoSpaceDE w:val="0"/>
        <w:autoSpaceDN w:val="0"/>
        <w:spacing w:after="0" w:line="269" w:lineRule="exact"/>
        <w:contextualSpacing/>
        <w:rPr>
          <w:rFonts w:ascii="Arial" w:hAnsi="Arial" w:cs="Arial"/>
        </w:rPr>
      </w:pPr>
      <w:r w:rsidRPr="00791D8F">
        <w:rPr>
          <w:rFonts w:ascii="Arial" w:hAnsi="Arial" w:cs="Arial"/>
        </w:rPr>
        <w:t>Closely</w:t>
      </w:r>
      <w:r w:rsidRPr="00791D8F">
        <w:rPr>
          <w:rFonts w:ascii="Arial" w:hAnsi="Arial" w:cs="Arial"/>
          <w:spacing w:val="-2"/>
        </w:rPr>
        <w:t xml:space="preserve"> </w:t>
      </w:r>
      <w:r w:rsidRPr="00791D8F">
        <w:rPr>
          <w:rFonts w:ascii="Arial" w:hAnsi="Arial" w:cs="Arial"/>
        </w:rPr>
        <w:t>evaluate</w:t>
      </w:r>
      <w:r w:rsidRPr="00791D8F">
        <w:rPr>
          <w:rFonts w:ascii="Arial" w:hAnsi="Arial" w:cs="Arial"/>
          <w:spacing w:val="-2"/>
        </w:rPr>
        <w:t xml:space="preserve"> </w:t>
      </w:r>
      <w:r w:rsidRPr="00791D8F">
        <w:rPr>
          <w:rFonts w:ascii="Arial" w:hAnsi="Arial" w:cs="Arial"/>
        </w:rPr>
        <w:t>the</w:t>
      </w:r>
      <w:r w:rsidRPr="00791D8F">
        <w:rPr>
          <w:rFonts w:ascii="Arial" w:hAnsi="Arial" w:cs="Arial"/>
          <w:spacing w:val="-2"/>
        </w:rPr>
        <w:t xml:space="preserve"> </w:t>
      </w:r>
      <w:r w:rsidRPr="00791D8F">
        <w:rPr>
          <w:rFonts w:ascii="Arial" w:hAnsi="Arial" w:cs="Arial"/>
        </w:rPr>
        <w:t>students</w:t>
      </w:r>
      <w:r w:rsidRPr="00791D8F">
        <w:rPr>
          <w:rFonts w:ascii="Arial" w:hAnsi="Arial" w:cs="Arial"/>
          <w:spacing w:val="-2"/>
        </w:rPr>
        <w:t xml:space="preserve"> </w:t>
      </w:r>
      <w:r w:rsidRPr="00791D8F">
        <w:rPr>
          <w:rFonts w:ascii="Arial" w:hAnsi="Arial" w:cs="Arial"/>
        </w:rPr>
        <w:t>to monitor</w:t>
      </w:r>
      <w:r w:rsidRPr="00791D8F">
        <w:rPr>
          <w:rFonts w:ascii="Arial" w:hAnsi="Arial" w:cs="Arial"/>
          <w:spacing w:val="-4"/>
        </w:rPr>
        <w:t xml:space="preserve"> </w:t>
      </w:r>
      <w:r w:rsidRPr="00791D8F">
        <w:rPr>
          <w:rFonts w:ascii="Arial" w:hAnsi="Arial" w:cs="Arial"/>
        </w:rPr>
        <w:t>their</w:t>
      </w:r>
      <w:r w:rsidRPr="00791D8F">
        <w:rPr>
          <w:rFonts w:ascii="Arial" w:hAnsi="Arial" w:cs="Arial"/>
          <w:spacing w:val="-2"/>
        </w:rPr>
        <w:t xml:space="preserve"> </w:t>
      </w:r>
      <w:r w:rsidRPr="00791D8F">
        <w:rPr>
          <w:rFonts w:ascii="Arial" w:hAnsi="Arial" w:cs="Arial"/>
        </w:rPr>
        <w:t>interest</w:t>
      </w:r>
      <w:r>
        <w:rPr>
          <w:rFonts w:ascii="Arial" w:hAnsi="Arial" w:cs="Arial"/>
        </w:rPr>
        <w:t>.</w:t>
      </w:r>
    </w:p>
    <w:p w14:paraId="57DE37B4" w14:textId="030BDD38" w:rsidR="00E6458A" w:rsidRDefault="00E6458A" w:rsidP="00BA792C">
      <w:pPr>
        <w:autoSpaceDE w:val="0"/>
        <w:autoSpaceDN w:val="0"/>
        <w:adjustRightInd w:val="0"/>
        <w:spacing w:after="160"/>
        <w:contextualSpacing/>
        <w:jc w:val="both"/>
        <w:rPr>
          <w:rFonts w:ascii="Arial" w:hAnsi="Arial" w:cs="Arial"/>
          <w:b/>
          <w:bCs/>
          <w:highlight w:val="yellow"/>
        </w:rPr>
      </w:pPr>
    </w:p>
    <w:p w14:paraId="7932653D" w14:textId="77777777" w:rsidR="00E6458A" w:rsidRPr="00427C15" w:rsidRDefault="00E6458A" w:rsidP="00BA792C">
      <w:pPr>
        <w:autoSpaceDE w:val="0"/>
        <w:autoSpaceDN w:val="0"/>
        <w:adjustRightInd w:val="0"/>
        <w:spacing w:after="160"/>
        <w:contextualSpacing/>
        <w:jc w:val="both"/>
        <w:rPr>
          <w:rFonts w:ascii="Arial" w:hAnsi="Arial" w:cs="Arial"/>
          <w:b/>
          <w:bCs/>
          <w:highlight w:val="yellow"/>
        </w:rPr>
      </w:pPr>
    </w:p>
    <w:p w14:paraId="4A446297" w14:textId="4C11579C" w:rsidR="00A60BB5" w:rsidRPr="00E6458A" w:rsidRDefault="00A60BB5" w:rsidP="00E6458A">
      <w:pPr>
        <w:autoSpaceDE w:val="0"/>
        <w:autoSpaceDN w:val="0"/>
        <w:adjustRightInd w:val="0"/>
        <w:spacing w:after="160"/>
        <w:contextualSpacing/>
        <w:jc w:val="both"/>
        <w:rPr>
          <w:rFonts w:ascii="Arial" w:hAnsi="Arial" w:cs="Arial"/>
          <w:b/>
          <w:bCs/>
        </w:rPr>
      </w:pPr>
      <w:r w:rsidRPr="00E6458A">
        <w:rPr>
          <w:rFonts w:ascii="Arial" w:hAnsi="Arial" w:cs="Arial"/>
          <w:b/>
          <w:bCs/>
        </w:rPr>
        <w:t xml:space="preserve">Monitoring and Reporting </w:t>
      </w:r>
      <w:r w:rsidR="001E41F0" w:rsidRPr="00E6458A">
        <w:rPr>
          <w:rFonts w:ascii="Arial" w:hAnsi="Arial" w:cs="Arial"/>
          <w:b/>
          <w:bCs/>
        </w:rPr>
        <w:t>Mechanism:</w:t>
      </w:r>
    </w:p>
    <w:p w14:paraId="46C3BF83" w14:textId="77777777" w:rsidR="00E6458A" w:rsidRPr="00AF04A6" w:rsidRDefault="00E6458A" w:rsidP="00E6458A">
      <w:pPr>
        <w:pStyle w:val="ListParagraph"/>
        <w:numPr>
          <w:ilvl w:val="0"/>
          <w:numId w:val="19"/>
        </w:numPr>
        <w:spacing w:after="0" w:line="360" w:lineRule="auto"/>
        <w:ind w:left="814"/>
        <w:contextualSpacing/>
        <w:jc w:val="both"/>
        <w:rPr>
          <w:rFonts w:ascii="Arial" w:hAnsi="Arial" w:cs="Arial"/>
          <w:color w:val="000000" w:themeColor="text1"/>
          <w:lang w:eastAsia="ja-JP"/>
        </w:rPr>
      </w:pPr>
      <w:r w:rsidRPr="00AF04A6">
        <w:rPr>
          <w:rFonts w:ascii="Arial" w:hAnsi="Arial" w:cs="Arial"/>
          <w:color w:val="000000" w:themeColor="text1"/>
          <w:lang w:eastAsia="ja-JP"/>
        </w:rPr>
        <w:t xml:space="preserve">The project will be monitored by HRS East, through the local Retail team at Guwahati. </w:t>
      </w:r>
    </w:p>
    <w:p w14:paraId="5E96EB3D" w14:textId="77777777" w:rsidR="00E6458A" w:rsidRPr="00AF04A6" w:rsidRDefault="00E6458A" w:rsidP="00E6458A">
      <w:pPr>
        <w:pStyle w:val="ListParagraph"/>
        <w:numPr>
          <w:ilvl w:val="0"/>
          <w:numId w:val="19"/>
        </w:numPr>
        <w:spacing w:after="0" w:line="360" w:lineRule="auto"/>
        <w:ind w:left="814"/>
        <w:contextualSpacing/>
        <w:jc w:val="both"/>
        <w:rPr>
          <w:rFonts w:ascii="Arial" w:hAnsi="Arial" w:cs="Arial"/>
          <w:color w:val="000000" w:themeColor="text1"/>
          <w:lang w:eastAsia="ja-JP"/>
        </w:rPr>
      </w:pPr>
      <w:r w:rsidRPr="00AF04A6">
        <w:rPr>
          <w:rFonts w:ascii="Arial" w:hAnsi="Arial" w:cs="Arial"/>
          <w:color w:val="000000" w:themeColor="text1"/>
          <w:lang w:eastAsia="ja-JP"/>
        </w:rPr>
        <w:t xml:space="preserve">Overall project on the ground will be monitored and supervised by Seva </w:t>
      </w:r>
      <w:proofErr w:type="spellStart"/>
      <w:r w:rsidRPr="00AF04A6">
        <w:rPr>
          <w:rFonts w:ascii="Arial" w:hAnsi="Arial" w:cs="Arial"/>
          <w:color w:val="000000" w:themeColor="text1"/>
          <w:lang w:eastAsia="ja-JP"/>
        </w:rPr>
        <w:t>Sahayog</w:t>
      </w:r>
      <w:proofErr w:type="spellEnd"/>
      <w:r w:rsidRPr="00AF04A6">
        <w:rPr>
          <w:rFonts w:ascii="Arial" w:hAnsi="Arial" w:cs="Arial"/>
          <w:color w:val="000000" w:themeColor="text1"/>
          <w:lang w:eastAsia="ja-JP"/>
        </w:rPr>
        <w:t xml:space="preserve"> Foundation. </w:t>
      </w:r>
      <w:r w:rsidRPr="00AF04A6">
        <w:rPr>
          <w:rFonts w:ascii="Arial" w:hAnsi="Arial" w:cs="Arial"/>
          <w:bCs/>
          <w:color w:val="000000" w:themeColor="text1"/>
          <w:lang w:eastAsia="ja-JP"/>
        </w:rPr>
        <w:t xml:space="preserve">“STEM Learning” will be the implementation partner of Seva </w:t>
      </w:r>
      <w:proofErr w:type="spellStart"/>
      <w:r w:rsidRPr="00AF04A6">
        <w:rPr>
          <w:rFonts w:ascii="Arial" w:hAnsi="Arial" w:cs="Arial"/>
          <w:bCs/>
          <w:color w:val="000000" w:themeColor="text1"/>
          <w:lang w:eastAsia="ja-JP"/>
        </w:rPr>
        <w:t>Sahayog</w:t>
      </w:r>
      <w:proofErr w:type="spellEnd"/>
      <w:r w:rsidRPr="00AF04A6">
        <w:rPr>
          <w:rFonts w:ascii="Arial" w:hAnsi="Arial" w:cs="Arial"/>
          <w:bCs/>
          <w:color w:val="000000" w:themeColor="text1"/>
          <w:lang w:eastAsia="ja-JP"/>
        </w:rPr>
        <w:t xml:space="preserve"> Foundation.</w:t>
      </w:r>
    </w:p>
    <w:p w14:paraId="5ECB7D84" w14:textId="77777777" w:rsidR="00E6458A" w:rsidRPr="001C1571" w:rsidRDefault="00E6458A" w:rsidP="00E6458A">
      <w:pPr>
        <w:pStyle w:val="ListParagraph"/>
        <w:numPr>
          <w:ilvl w:val="0"/>
          <w:numId w:val="19"/>
        </w:numPr>
        <w:spacing w:after="0" w:line="360" w:lineRule="auto"/>
        <w:ind w:left="814"/>
        <w:contextualSpacing/>
        <w:jc w:val="both"/>
        <w:rPr>
          <w:rFonts w:ascii="Arial" w:hAnsi="Arial" w:cs="Arial"/>
          <w:color w:val="000000" w:themeColor="text1"/>
          <w:lang w:eastAsia="ja-JP"/>
        </w:rPr>
      </w:pPr>
      <w:r w:rsidRPr="00AF04A6">
        <w:rPr>
          <w:rFonts w:ascii="Arial" w:hAnsi="Arial" w:cs="Arial"/>
          <w:color w:val="000000" w:themeColor="text1"/>
          <w:lang w:eastAsia="ja-JP"/>
        </w:rPr>
        <w:t xml:space="preserve">Seva </w:t>
      </w:r>
      <w:proofErr w:type="spellStart"/>
      <w:r w:rsidRPr="00AF04A6">
        <w:rPr>
          <w:rFonts w:ascii="Arial" w:hAnsi="Arial" w:cs="Arial"/>
          <w:color w:val="000000" w:themeColor="text1"/>
          <w:lang w:eastAsia="ja-JP"/>
        </w:rPr>
        <w:t>Sahayog</w:t>
      </w:r>
      <w:proofErr w:type="spellEnd"/>
      <w:r w:rsidRPr="00AF04A6">
        <w:rPr>
          <w:rFonts w:ascii="Arial" w:hAnsi="Arial" w:cs="Arial"/>
          <w:color w:val="000000" w:themeColor="text1"/>
          <w:lang w:eastAsia="ja-JP"/>
        </w:rPr>
        <w:t xml:space="preserve"> Foundation will submit the progress/completion reports to BPCL</w:t>
      </w:r>
      <w:r w:rsidRPr="00AF04A6">
        <w:rPr>
          <w:rFonts w:ascii="Arial" w:hAnsi="Arial" w:cs="Arial"/>
          <w:i/>
          <w:color w:val="000000" w:themeColor="text1"/>
          <w:lang w:eastAsia="ja-JP"/>
        </w:rPr>
        <w:t xml:space="preserve"> </w:t>
      </w:r>
      <w:r w:rsidRPr="00AF04A6">
        <w:rPr>
          <w:rFonts w:ascii="Arial" w:hAnsi="Arial" w:cs="Arial"/>
          <w:iCs/>
          <w:color w:val="000000" w:themeColor="text1"/>
          <w:lang w:eastAsia="ja-JP"/>
        </w:rPr>
        <w:t>with the specific details of facility</w:t>
      </w:r>
      <w:r w:rsidRPr="001C1571">
        <w:rPr>
          <w:rFonts w:ascii="Arial" w:hAnsi="Arial" w:cs="Arial"/>
          <w:iCs/>
          <w:color w:val="000000" w:themeColor="text1"/>
          <w:lang w:eastAsia="ja-JP"/>
        </w:rPr>
        <w:t xml:space="preserve"> provided to </w:t>
      </w:r>
      <w:r>
        <w:rPr>
          <w:rFonts w:ascii="Arial" w:hAnsi="Arial" w:cs="Arial"/>
          <w:iCs/>
          <w:color w:val="000000" w:themeColor="text1"/>
          <w:lang w:eastAsia="ja-JP"/>
        </w:rPr>
        <w:t>students and teachers at the respective schools</w:t>
      </w:r>
      <w:r w:rsidRPr="001C1571">
        <w:rPr>
          <w:rFonts w:ascii="Arial" w:hAnsi="Arial" w:cs="Arial"/>
          <w:iCs/>
          <w:color w:val="000000" w:themeColor="text1"/>
          <w:lang w:eastAsia="ja-JP"/>
        </w:rPr>
        <w:t xml:space="preserve">. </w:t>
      </w:r>
      <w:r w:rsidRPr="001C1571">
        <w:rPr>
          <w:rFonts w:ascii="Arial" w:hAnsi="Arial" w:cs="Arial"/>
          <w:i/>
          <w:color w:val="000000" w:themeColor="text1"/>
          <w:lang w:eastAsia="ja-JP"/>
        </w:rPr>
        <w:t xml:space="preserve"> </w:t>
      </w:r>
    </w:p>
    <w:p w14:paraId="3F9B228B" w14:textId="77777777" w:rsidR="00E6458A" w:rsidRDefault="00E6458A" w:rsidP="00E6458A">
      <w:pPr>
        <w:pStyle w:val="ListParagraph"/>
        <w:numPr>
          <w:ilvl w:val="0"/>
          <w:numId w:val="19"/>
        </w:numPr>
        <w:spacing w:after="0" w:line="360" w:lineRule="auto"/>
        <w:ind w:left="814"/>
        <w:contextualSpacing/>
        <w:jc w:val="both"/>
        <w:rPr>
          <w:rFonts w:ascii="Arial" w:hAnsi="Arial" w:cs="Arial"/>
          <w:iCs/>
          <w:color w:val="000000" w:themeColor="text1"/>
          <w:lang w:eastAsia="ja-JP"/>
        </w:rPr>
      </w:pPr>
      <w:r w:rsidRPr="001C1571">
        <w:rPr>
          <w:rFonts w:ascii="Arial" w:hAnsi="Arial" w:cs="Arial"/>
          <w:iCs/>
          <w:color w:val="000000" w:themeColor="text1"/>
          <w:lang w:eastAsia="ja-JP"/>
        </w:rPr>
        <w:t>Visits may be undertaken by BPCL Officer</w:t>
      </w:r>
      <w:r>
        <w:rPr>
          <w:rFonts w:ascii="Arial" w:hAnsi="Arial" w:cs="Arial"/>
          <w:iCs/>
          <w:color w:val="000000" w:themeColor="text1"/>
          <w:lang w:eastAsia="ja-JP"/>
        </w:rPr>
        <w:t>/s</w:t>
      </w:r>
      <w:r w:rsidRPr="001C1571">
        <w:rPr>
          <w:rFonts w:ascii="Arial" w:hAnsi="Arial" w:cs="Arial"/>
          <w:iCs/>
          <w:color w:val="000000" w:themeColor="text1"/>
          <w:lang w:eastAsia="ja-JP"/>
        </w:rPr>
        <w:t xml:space="preserve"> </w:t>
      </w:r>
      <w:r>
        <w:rPr>
          <w:rFonts w:ascii="Arial" w:hAnsi="Arial" w:cs="Arial"/>
          <w:iCs/>
          <w:color w:val="000000" w:themeColor="text1"/>
          <w:lang w:eastAsia="ja-JP"/>
        </w:rPr>
        <w:t>for value addition /Inspection of works being executed.</w:t>
      </w:r>
    </w:p>
    <w:p w14:paraId="3D89166C" w14:textId="5628A328" w:rsidR="00E6458A" w:rsidRPr="00E6458A" w:rsidRDefault="00E6458A" w:rsidP="00E6458A">
      <w:pPr>
        <w:pStyle w:val="BodyText"/>
        <w:numPr>
          <w:ilvl w:val="0"/>
          <w:numId w:val="19"/>
        </w:numPr>
        <w:ind w:right="1241"/>
        <w:rPr>
          <w:rFonts w:ascii="Arial" w:hAnsi="Arial" w:cs="Arial"/>
          <w:szCs w:val="22"/>
        </w:rPr>
      </w:pPr>
      <w:r w:rsidRPr="00AF04A6">
        <w:rPr>
          <w:rFonts w:ascii="Arial" w:hAnsi="Arial" w:cs="Arial"/>
          <w:sz w:val="22"/>
          <w:szCs w:val="22"/>
        </w:rPr>
        <w:t xml:space="preserve">The Monitoring &amp; evaluation process shall be conducted by the M&amp;E Team of the NGO as per details mentioned in Para 3.4 of their letter </w:t>
      </w:r>
      <w:r w:rsidRPr="00E6458A">
        <w:rPr>
          <w:rFonts w:ascii="Arial" w:hAnsi="Arial" w:cs="Arial"/>
          <w:sz w:val="22"/>
          <w:szCs w:val="22"/>
        </w:rPr>
        <w:t>dated 10.03.2023</w:t>
      </w:r>
      <w:r w:rsidR="00CB4CB7">
        <w:rPr>
          <w:rFonts w:ascii="Arial" w:hAnsi="Arial" w:cs="Arial"/>
          <w:sz w:val="22"/>
          <w:szCs w:val="22"/>
        </w:rPr>
        <w:t>.</w:t>
      </w:r>
    </w:p>
    <w:p w14:paraId="337359D8" w14:textId="7903E74D" w:rsidR="00E6458A" w:rsidRDefault="00E6458A" w:rsidP="00E6458A">
      <w:pPr>
        <w:pStyle w:val="BodyText"/>
        <w:numPr>
          <w:ilvl w:val="0"/>
          <w:numId w:val="19"/>
        </w:numPr>
        <w:ind w:right="1199"/>
        <w:rPr>
          <w:rFonts w:ascii="Arial" w:hAnsi="Arial" w:cs="Arial"/>
          <w:sz w:val="22"/>
          <w:szCs w:val="22"/>
        </w:rPr>
      </w:pPr>
      <w:r w:rsidRPr="00E6458A">
        <w:rPr>
          <w:rFonts w:ascii="Arial" w:hAnsi="Arial" w:cs="Arial"/>
          <w:sz w:val="22"/>
          <w:szCs w:val="22"/>
        </w:rPr>
        <w:t xml:space="preserve">The Ownership and liability of Mini Science Centre will be handed over to 4 schools’ authorities and a letter from schools of successfully implementation and usage of Mini Science Centre would be submitted to BPCL by Seva </w:t>
      </w:r>
      <w:proofErr w:type="spellStart"/>
      <w:r w:rsidRPr="00E6458A">
        <w:rPr>
          <w:rFonts w:ascii="Arial" w:hAnsi="Arial" w:cs="Arial"/>
          <w:sz w:val="22"/>
          <w:szCs w:val="22"/>
        </w:rPr>
        <w:t>Sahayog</w:t>
      </w:r>
      <w:proofErr w:type="spellEnd"/>
      <w:r w:rsidRPr="00E6458A">
        <w:rPr>
          <w:rFonts w:ascii="Arial" w:hAnsi="Arial" w:cs="Arial"/>
          <w:sz w:val="22"/>
          <w:szCs w:val="22"/>
        </w:rPr>
        <w:t xml:space="preserve"> Foundation.</w:t>
      </w:r>
    </w:p>
    <w:p w14:paraId="25CD7CAB" w14:textId="77777777" w:rsidR="00E6458A" w:rsidRPr="00E6458A" w:rsidRDefault="00E6458A" w:rsidP="00E6458A">
      <w:pPr>
        <w:pStyle w:val="BodyText"/>
        <w:ind w:left="785" w:right="1199"/>
        <w:rPr>
          <w:rFonts w:ascii="Arial" w:hAnsi="Arial" w:cs="Arial"/>
          <w:sz w:val="22"/>
          <w:szCs w:val="22"/>
        </w:rPr>
      </w:pPr>
    </w:p>
    <w:p w14:paraId="0C89A9B3" w14:textId="77777777" w:rsidR="00E6458A" w:rsidRDefault="00E6458A" w:rsidP="00BA792C">
      <w:pPr>
        <w:autoSpaceDE w:val="0"/>
        <w:autoSpaceDN w:val="0"/>
        <w:adjustRightInd w:val="0"/>
        <w:spacing w:after="160"/>
        <w:ind w:firstLine="360"/>
        <w:contextualSpacing/>
        <w:jc w:val="both"/>
        <w:rPr>
          <w:rFonts w:ascii="Arial" w:hAnsi="Arial" w:cs="Arial"/>
          <w:b/>
          <w:bCs/>
        </w:rPr>
      </w:pPr>
    </w:p>
    <w:p w14:paraId="1630C153" w14:textId="2EA3AFDC" w:rsidR="00A60BB5" w:rsidRPr="00E6458A" w:rsidRDefault="00A60BB5" w:rsidP="00BA792C">
      <w:pPr>
        <w:autoSpaceDE w:val="0"/>
        <w:autoSpaceDN w:val="0"/>
        <w:adjustRightInd w:val="0"/>
        <w:spacing w:after="160"/>
        <w:ind w:firstLine="360"/>
        <w:contextualSpacing/>
        <w:jc w:val="both"/>
        <w:rPr>
          <w:rFonts w:ascii="Arial" w:hAnsi="Arial" w:cs="Arial"/>
          <w:b/>
          <w:bCs/>
        </w:rPr>
      </w:pPr>
      <w:r w:rsidRPr="00E6458A">
        <w:rPr>
          <w:rFonts w:ascii="Arial" w:hAnsi="Arial" w:cs="Arial"/>
          <w:b/>
          <w:bCs/>
        </w:rPr>
        <w:t xml:space="preserve">Benefits expected from the </w:t>
      </w:r>
      <w:r w:rsidR="00877DDB" w:rsidRPr="00E6458A">
        <w:rPr>
          <w:rFonts w:ascii="Arial" w:hAnsi="Arial" w:cs="Arial"/>
          <w:b/>
          <w:bCs/>
        </w:rPr>
        <w:t>project:</w:t>
      </w:r>
    </w:p>
    <w:p w14:paraId="70A26370" w14:textId="77777777" w:rsidR="00E6458A" w:rsidRDefault="00E6458A" w:rsidP="00E6458A">
      <w:pPr>
        <w:pStyle w:val="ListParagraph"/>
        <w:numPr>
          <w:ilvl w:val="0"/>
          <w:numId w:val="20"/>
        </w:numPr>
        <w:spacing w:after="160" w:line="240" w:lineRule="auto"/>
        <w:contextualSpacing/>
        <w:jc w:val="both"/>
        <w:rPr>
          <w:rFonts w:ascii="Arial" w:hAnsi="Arial" w:cs="Arial"/>
          <w:bCs/>
          <w:lang w:eastAsia="ja-JP"/>
        </w:rPr>
      </w:pPr>
      <w:r>
        <w:rPr>
          <w:rFonts w:ascii="Arial" w:hAnsi="Arial" w:cs="Arial"/>
          <w:bCs/>
          <w:lang w:eastAsia="ja-JP"/>
        </w:rPr>
        <w:t xml:space="preserve">1470 </w:t>
      </w:r>
      <w:r w:rsidRPr="00F77E80">
        <w:rPr>
          <w:rFonts w:ascii="Arial" w:hAnsi="Arial" w:cs="Arial"/>
          <w:bCs/>
          <w:lang w:eastAsia="ja-JP"/>
        </w:rPr>
        <w:t xml:space="preserve">students and </w:t>
      </w:r>
      <w:r>
        <w:rPr>
          <w:rFonts w:ascii="Arial" w:hAnsi="Arial" w:cs="Arial"/>
          <w:bCs/>
          <w:lang w:eastAsia="ja-JP"/>
        </w:rPr>
        <w:t>teachers</w:t>
      </w:r>
      <w:r w:rsidRPr="00F77E80">
        <w:rPr>
          <w:rFonts w:ascii="Arial" w:hAnsi="Arial" w:cs="Arial"/>
          <w:bCs/>
          <w:lang w:eastAsia="ja-JP"/>
        </w:rPr>
        <w:t xml:space="preserve"> will be benefited by this project in learning and teaching.</w:t>
      </w:r>
    </w:p>
    <w:p w14:paraId="20CDB69A" w14:textId="77777777" w:rsidR="00E6458A" w:rsidRPr="00505C52" w:rsidRDefault="00E6458A" w:rsidP="00E6458A">
      <w:pPr>
        <w:pStyle w:val="ListParagraph"/>
        <w:widowControl w:val="0"/>
        <w:numPr>
          <w:ilvl w:val="0"/>
          <w:numId w:val="20"/>
        </w:numPr>
        <w:tabs>
          <w:tab w:val="left" w:pos="1661"/>
          <w:tab w:val="left" w:pos="1662"/>
        </w:tabs>
        <w:autoSpaceDE w:val="0"/>
        <w:autoSpaceDN w:val="0"/>
        <w:spacing w:before="2" w:after="0" w:line="269" w:lineRule="exact"/>
        <w:contextualSpacing/>
        <w:rPr>
          <w:rFonts w:ascii="Arial" w:hAnsi="Arial" w:cs="Arial"/>
        </w:rPr>
      </w:pPr>
      <w:r w:rsidRPr="00505C52">
        <w:rPr>
          <w:rFonts w:ascii="Arial" w:hAnsi="Arial" w:cs="Arial"/>
        </w:rPr>
        <w:t>Improvement</w:t>
      </w:r>
      <w:r w:rsidRPr="00505C52">
        <w:rPr>
          <w:rFonts w:ascii="Arial" w:hAnsi="Arial" w:cs="Arial"/>
          <w:spacing w:val="-1"/>
        </w:rPr>
        <w:t xml:space="preserve"> </w:t>
      </w:r>
      <w:r w:rsidRPr="00505C52">
        <w:rPr>
          <w:rFonts w:ascii="Arial" w:hAnsi="Arial" w:cs="Arial"/>
        </w:rPr>
        <w:t>of</w:t>
      </w:r>
      <w:r w:rsidRPr="00505C52">
        <w:rPr>
          <w:rFonts w:ascii="Arial" w:hAnsi="Arial" w:cs="Arial"/>
          <w:spacing w:val="-1"/>
        </w:rPr>
        <w:t xml:space="preserve"> </w:t>
      </w:r>
      <w:r w:rsidRPr="00505C52">
        <w:rPr>
          <w:rFonts w:ascii="Arial" w:hAnsi="Arial" w:cs="Arial"/>
        </w:rPr>
        <w:t>aptitude</w:t>
      </w:r>
      <w:r w:rsidRPr="00505C52">
        <w:rPr>
          <w:rFonts w:ascii="Arial" w:hAnsi="Arial" w:cs="Arial"/>
          <w:spacing w:val="-1"/>
        </w:rPr>
        <w:t xml:space="preserve"> </w:t>
      </w:r>
      <w:r w:rsidRPr="00505C52">
        <w:rPr>
          <w:rFonts w:ascii="Arial" w:hAnsi="Arial" w:cs="Arial"/>
        </w:rPr>
        <w:t>of</w:t>
      </w:r>
      <w:r w:rsidRPr="00505C52">
        <w:rPr>
          <w:rFonts w:ascii="Arial" w:hAnsi="Arial" w:cs="Arial"/>
          <w:spacing w:val="-3"/>
        </w:rPr>
        <w:t xml:space="preserve"> </w:t>
      </w:r>
      <w:r w:rsidRPr="00505C52">
        <w:rPr>
          <w:rFonts w:ascii="Arial" w:hAnsi="Arial" w:cs="Arial"/>
        </w:rPr>
        <w:t>the</w:t>
      </w:r>
      <w:r w:rsidRPr="00505C52">
        <w:rPr>
          <w:rFonts w:ascii="Arial" w:hAnsi="Arial" w:cs="Arial"/>
          <w:spacing w:val="-1"/>
        </w:rPr>
        <w:t xml:space="preserve"> </w:t>
      </w:r>
      <w:r w:rsidRPr="00505C52">
        <w:rPr>
          <w:rFonts w:ascii="Arial" w:hAnsi="Arial" w:cs="Arial"/>
        </w:rPr>
        <w:t>students</w:t>
      </w:r>
      <w:r w:rsidRPr="00505C52">
        <w:rPr>
          <w:rFonts w:ascii="Arial" w:hAnsi="Arial" w:cs="Arial"/>
          <w:spacing w:val="-1"/>
        </w:rPr>
        <w:t xml:space="preserve"> </w:t>
      </w:r>
      <w:r w:rsidRPr="00505C52">
        <w:rPr>
          <w:rFonts w:ascii="Arial" w:hAnsi="Arial" w:cs="Arial"/>
        </w:rPr>
        <w:t>in</w:t>
      </w:r>
      <w:r w:rsidRPr="00505C52">
        <w:rPr>
          <w:rFonts w:ascii="Arial" w:hAnsi="Arial" w:cs="Arial"/>
          <w:spacing w:val="-5"/>
        </w:rPr>
        <w:t xml:space="preserve"> </w:t>
      </w:r>
      <w:r w:rsidRPr="00505C52">
        <w:rPr>
          <w:rFonts w:ascii="Arial" w:hAnsi="Arial" w:cs="Arial"/>
        </w:rPr>
        <w:t>regards</w:t>
      </w:r>
      <w:r w:rsidRPr="00505C52">
        <w:rPr>
          <w:rFonts w:ascii="Arial" w:hAnsi="Arial" w:cs="Arial"/>
          <w:spacing w:val="-1"/>
        </w:rPr>
        <w:t xml:space="preserve"> </w:t>
      </w:r>
      <w:r w:rsidRPr="00505C52">
        <w:rPr>
          <w:rFonts w:ascii="Arial" w:hAnsi="Arial" w:cs="Arial"/>
        </w:rPr>
        <w:t>of</w:t>
      </w:r>
      <w:r w:rsidRPr="00505C52">
        <w:rPr>
          <w:rFonts w:ascii="Arial" w:hAnsi="Arial" w:cs="Arial"/>
          <w:spacing w:val="-2"/>
        </w:rPr>
        <w:t xml:space="preserve"> </w:t>
      </w:r>
      <w:r w:rsidRPr="00505C52">
        <w:rPr>
          <w:rFonts w:ascii="Arial" w:hAnsi="Arial" w:cs="Arial"/>
        </w:rPr>
        <w:t>science</w:t>
      </w:r>
      <w:r w:rsidRPr="00505C52">
        <w:rPr>
          <w:rFonts w:ascii="Arial" w:hAnsi="Arial" w:cs="Arial"/>
          <w:spacing w:val="-2"/>
        </w:rPr>
        <w:t xml:space="preserve"> </w:t>
      </w:r>
      <w:r w:rsidRPr="00505C52">
        <w:rPr>
          <w:rFonts w:ascii="Arial" w:hAnsi="Arial" w:cs="Arial"/>
        </w:rPr>
        <w:t>and</w:t>
      </w:r>
      <w:r w:rsidRPr="00505C52">
        <w:rPr>
          <w:rFonts w:ascii="Arial" w:hAnsi="Arial" w:cs="Arial"/>
          <w:spacing w:val="-1"/>
        </w:rPr>
        <w:t xml:space="preserve"> </w:t>
      </w:r>
      <w:r w:rsidRPr="00505C52">
        <w:rPr>
          <w:rFonts w:ascii="Arial" w:hAnsi="Arial" w:cs="Arial"/>
        </w:rPr>
        <w:t>mathematics</w:t>
      </w:r>
    </w:p>
    <w:p w14:paraId="0EE2EF9D" w14:textId="77777777" w:rsidR="00E6458A" w:rsidRPr="00B07656" w:rsidRDefault="00E6458A" w:rsidP="00E6458A">
      <w:pPr>
        <w:pStyle w:val="ListParagraph"/>
        <w:widowControl w:val="0"/>
        <w:numPr>
          <w:ilvl w:val="0"/>
          <w:numId w:val="20"/>
        </w:numPr>
        <w:tabs>
          <w:tab w:val="left" w:pos="1661"/>
          <w:tab w:val="left" w:pos="1662"/>
        </w:tabs>
        <w:autoSpaceDE w:val="0"/>
        <w:autoSpaceDN w:val="0"/>
        <w:spacing w:after="0" w:line="240" w:lineRule="auto"/>
        <w:ind w:right="1124"/>
        <w:contextualSpacing/>
        <w:rPr>
          <w:rFonts w:ascii="Arial" w:hAnsi="Arial" w:cs="Arial"/>
        </w:rPr>
      </w:pPr>
      <w:r w:rsidRPr="00B07656">
        <w:rPr>
          <w:rFonts w:ascii="Arial" w:hAnsi="Arial" w:cs="Arial"/>
        </w:rPr>
        <w:t>Development of inquisitiveness, critical thinking, problem solving skills and creativity</w:t>
      </w:r>
      <w:r w:rsidRPr="00B07656">
        <w:rPr>
          <w:rFonts w:ascii="Arial" w:hAnsi="Arial" w:cs="Arial"/>
          <w:spacing w:val="-52"/>
        </w:rPr>
        <w:t xml:space="preserve"> </w:t>
      </w:r>
      <w:r w:rsidRPr="00B07656">
        <w:rPr>
          <w:rFonts w:ascii="Arial" w:hAnsi="Arial" w:cs="Arial"/>
        </w:rPr>
        <w:t>of students</w:t>
      </w:r>
    </w:p>
    <w:p w14:paraId="330F2052" w14:textId="77777777" w:rsidR="00E6458A" w:rsidRPr="00B07656" w:rsidRDefault="00E6458A" w:rsidP="00E6458A">
      <w:pPr>
        <w:pStyle w:val="ListParagraph"/>
        <w:widowControl w:val="0"/>
        <w:numPr>
          <w:ilvl w:val="0"/>
          <w:numId w:val="20"/>
        </w:numPr>
        <w:tabs>
          <w:tab w:val="left" w:pos="1661"/>
          <w:tab w:val="left" w:pos="1662"/>
        </w:tabs>
        <w:autoSpaceDE w:val="0"/>
        <w:autoSpaceDN w:val="0"/>
        <w:spacing w:after="0" w:line="268" w:lineRule="exact"/>
        <w:contextualSpacing/>
        <w:rPr>
          <w:rFonts w:ascii="Arial" w:hAnsi="Arial" w:cs="Arial"/>
        </w:rPr>
      </w:pPr>
      <w:r w:rsidRPr="00B07656">
        <w:rPr>
          <w:rFonts w:ascii="Arial" w:hAnsi="Arial" w:cs="Arial"/>
        </w:rPr>
        <w:t>Enhancing</w:t>
      </w:r>
      <w:r w:rsidRPr="00B07656">
        <w:rPr>
          <w:rFonts w:ascii="Arial" w:hAnsi="Arial" w:cs="Arial"/>
          <w:spacing w:val="-4"/>
        </w:rPr>
        <w:t xml:space="preserve"> </w:t>
      </w:r>
      <w:r w:rsidRPr="00B07656">
        <w:rPr>
          <w:rFonts w:ascii="Arial" w:hAnsi="Arial" w:cs="Arial"/>
        </w:rPr>
        <w:t>the</w:t>
      </w:r>
      <w:r w:rsidRPr="00B07656">
        <w:rPr>
          <w:rFonts w:ascii="Arial" w:hAnsi="Arial" w:cs="Arial"/>
          <w:spacing w:val="-1"/>
        </w:rPr>
        <w:t xml:space="preserve"> </w:t>
      </w:r>
      <w:r w:rsidRPr="00B07656">
        <w:rPr>
          <w:rFonts w:ascii="Arial" w:hAnsi="Arial" w:cs="Arial"/>
        </w:rPr>
        <w:t>skills of</w:t>
      </w:r>
      <w:r w:rsidRPr="00B07656">
        <w:rPr>
          <w:rFonts w:ascii="Arial" w:hAnsi="Arial" w:cs="Arial"/>
          <w:spacing w:val="-3"/>
        </w:rPr>
        <w:t xml:space="preserve"> </w:t>
      </w:r>
      <w:r w:rsidRPr="00B07656">
        <w:rPr>
          <w:rFonts w:ascii="Arial" w:hAnsi="Arial" w:cs="Arial"/>
        </w:rPr>
        <w:t>teachers</w:t>
      </w:r>
      <w:r w:rsidRPr="00B07656">
        <w:rPr>
          <w:rFonts w:ascii="Arial" w:hAnsi="Arial" w:cs="Arial"/>
          <w:spacing w:val="-2"/>
        </w:rPr>
        <w:t xml:space="preserve"> </w:t>
      </w:r>
      <w:r w:rsidRPr="00B07656">
        <w:rPr>
          <w:rFonts w:ascii="Arial" w:hAnsi="Arial" w:cs="Arial"/>
        </w:rPr>
        <w:t>by</w:t>
      </w:r>
      <w:r w:rsidRPr="00B07656">
        <w:rPr>
          <w:rFonts w:ascii="Arial" w:hAnsi="Arial" w:cs="Arial"/>
          <w:spacing w:val="-1"/>
        </w:rPr>
        <w:t xml:space="preserve"> </w:t>
      </w:r>
      <w:r w:rsidRPr="00B07656">
        <w:rPr>
          <w:rFonts w:ascii="Arial" w:hAnsi="Arial" w:cs="Arial"/>
        </w:rPr>
        <w:t>training</w:t>
      </w:r>
      <w:r w:rsidRPr="00B07656">
        <w:rPr>
          <w:rFonts w:ascii="Arial" w:hAnsi="Arial" w:cs="Arial"/>
          <w:spacing w:val="2"/>
        </w:rPr>
        <w:t xml:space="preserve"> </w:t>
      </w:r>
      <w:r w:rsidRPr="00B07656">
        <w:rPr>
          <w:rFonts w:ascii="Arial" w:hAnsi="Arial" w:cs="Arial"/>
        </w:rPr>
        <w:t>them</w:t>
      </w:r>
      <w:r w:rsidRPr="00B07656">
        <w:rPr>
          <w:rFonts w:ascii="Arial" w:hAnsi="Arial" w:cs="Arial"/>
          <w:spacing w:val="-2"/>
        </w:rPr>
        <w:t xml:space="preserve"> </w:t>
      </w:r>
      <w:r w:rsidRPr="00B07656">
        <w:rPr>
          <w:rFonts w:ascii="Arial" w:hAnsi="Arial" w:cs="Arial"/>
        </w:rPr>
        <w:t>to</w:t>
      </w:r>
      <w:r w:rsidRPr="00B07656">
        <w:rPr>
          <w:rFonts w:ascii="Arial" w:hAnsi="Arial" w:cs="Arial"/>
          <w:spacing w:val="-4"/>
        </w:rPr>
        <w:t xml:space="preserve"> </w:t>
      </w:r>
      <w:r w:rsidRPr="00B07656">
        <w:rPr>
          <w:rFonts w:ascii="Arial" w:hAnsi="Arial" w:cs="Arial"/>
        </w:rPr>
        <w:t>teach in</w:t>
      </w:r>
      <w:r w:rsidRPr="00B07656">
        <w:rPr>
          <w:rFonts w:ascii="Arial" w:hAnsi="Arial" w:cs="Arial"/>
          <w:spacing w:val="-4"/>
        </w:rPr>
        <w:t xml:space="preserve"> </w:t>
      </w:r>
      <w:r w:rsidRPr="00B07656">
        <w:rPr>
          <w:rFonts w:ascii="Arial" w:hAnsi="Arial" w:cs="Arial"/>
        </w:rPr>
        <w:t>a</w:t>
      </w:r>
      <w:r w:rsidRPr="00B07656">
        <w:rPr>
          <w:rFonts w:ascii="Arial" w:hAnsi="Arial" w:cs="Arial"/>
          <w:spacing w:val="-1"/>
        </w:rPr>
        <w:t xml:space="preserve"> </w:t>
      </w:r>
      <w:r w:rsidRPr="00B07656">
        <w:rPr>
          <w:rFonts w:ascii="Arial" w:hAnsi="Arial" w:cs="Arial"/>
        </w:rPr>
        <w:t>practical</w:t>
      </w:r>
      <w:r w:rsidRPr="00B07656">
        <w:rPr>
          <w:rFonts w:ascii="Arial" w:hAnsi="Arial" w:cs="Arial"/>
          <w:spacing w:val="-2"/>
        </w:rPr>
        <w:t xml:space="preserve"> </w:t>
      </w:r>
      <w:r w:rsidRPr="00B07656">
        <w:rPr>
          <w:rFonts w:ascii="Arial" w:hAnsi="Arial" w:cs="Arial"/>
        </w:rPr>
        <w:t>manner</w:t>
      </w:r>
    </w:p>
    <w:p w14:paraId="6657ABCD" w14:textId="77777777" w:rsidR="00E6458A" w:rsidRPr="00B07656" w:rsidRDefault="00E6458A" w:rsidP="00E6458A">
      <w:pPr>
        <w:pStyle w:val="ListParagraph"/>
        <w:widowControl w:val="0"/>
        <w:numPr>
          <w:ilvl w:val="0"/>
          <w:numId w:val="20"/>
        </w:numPr>
        <w:tabs>
          <w:tab w:val="left" w:pos="1661"/>
          <w:tab w:val="left" w:pos="1662"/>
        </w:tabs>
        <w:autoSpaceDE w:val="0"/>
        <w:autoSpaceDN w:val="0"/>
        <w:spacing w:after="0" w:line="240" w:lineRule="auto"/>
        <w:ind w:right="1426"/>
        <w:contextualSpacing/>
        <w:rPr>
          <w:rFonts w:ascii="Arial" w:hAnsi="Arial" w:cs="Arial"/>
        </w:rPr>
      </w:pPr>
      <w:r w:rsidRPr="00B07656">
        <w:rPr>
          <w:rFonts w:ascii="Arial" w:hAnsi="Arial" w:cs="Arial"/>
        </w:rPr>
        <w:t xml:space="preserve">Improve teaching pedagogy by use of models in conducting the science and </w:t>
      </w:r>
      <w:proofErr w:type="spellStart"/>
      <w:r>
        <w:rPr>
          <w:rFonts w:ascii="Arial" w:hAnsi="Arial" w:cs="Arial"/>
        </w:rPr>
        <w:t>maths</w:t>
      </w:r>
      <w:proofErr w:type="spellEnd"/>
      <w:r>
        <w:rPr>
          <w:rFonts w:ascii="Arial" w:hAnsi="Arial" w:cs="Arial"/>
        </w:rPr>
        <w:t xml:space="preserve"> classes </w:t>
      </w:r>
      <w:r w:rsidRPr="00B07656">
        <w:rPr>
          <w:rFonts w:ascii="Arial" w:hAnsi="Arial" w:cs="Arial"/>
          <w:spacing w:val="-52"/>
        </w:rPr>
        <w:t xml:space="preserve"> </w:t>
      </w:r>
      <w:r>
        <w:rPr>
          <w:rFonts w:ascii="Arial" w:hAnsi="Arial" w:cs="Arial"/>
          <w:spacing w:val="-52"/>
        </w:rPr>
        <w:t xml:space="preserve">  </w:t>
      </w:r>
      <w:r w:rsidRPr="00B07656">
        <w:rPr>
          <w:rFonts w:ascii="Arial" w:hAnsi="Arial" w:cs="Arial"/>
        </w:rPr>
        <w:t>through better</w:t>
      </w:r>
      <w:r w:rsidRPr="00B07656">
        <w:rPr>
          <w:rFonts w:ascii="Arial" w:hAnsi="Arial" w:cs="Arial"/>
          <w:spacing w:val="1"/>
        </w:rPr>
        <w:t xml:space="preserve"> </w:t>
      </w:r>
      <w:r w:rsidRPr="00B07656">
        <w:rPr>
          <w:rFonts w:ascii="Arial" w:hAnsi="Arial" w:cs="Arial"/>
        </w:rPr>
        <w:t>engagement</w:t>
      </w:r>
      <w:r w:rsidRPr="00B07656">
        <w:rPr>
          <w:rFonts w:ascii="Arial" w:hAnsi="Arial" w:cs="Arial"/>
          <w:spacing w:val="1"/>
        </w:rPr>
        <w:t xml:space="preserve"> </w:t>
      </w:r>
      <w:r w:rsidRPr="00B07656">
        <w:rPr>
          <w:rFonts w:ascii="Arial" w:hAnsi="Arial" w:cs="Arial"/>
        </w:rPr>
        <w:t>of</w:t>
      </w:r>
      <w:r w:rsidRPr="00B07656">
        <w:rPr>
          <w:rFonts w:ascii="Arial" w:hAnsi="Arial" w:cs="Arial"/>
          <w:spacing w:val="-2"/>
        </w:rPr>
        <w:t xml:space="preserve"> </w:t>
      </w:r>
      <w:r w:rsidRPr="00B07656">
        <w:rPr>
          <w:rFonts w:ascii="Arial" w:hAnsi="Arial" w:cs="Arial"/>
        </w:rPr>
        <w:t>teachers</w:t>
      </w:r>
      <w:r w:rsidRPr="00B07656">
        <w:rPr>
          <w:rFonts w:ascii="Arial" w:hAnsi="Arial" w:cs="Arial"/>
          <w:spacing w:val="-2"/>
        </w:rPr>
        <w:t xml:space="preserve"> </w:t>
      </w:r>
      <w:r w:rsidRPr="00B07656">
        <w:rPr>
          <w:rFonts w:ascii="Arial" w:hAnsi="Arial" w:cs="Arial"/>
        </w:rPr>
        <w:t>in</w:t>
      </w:r>
      <w:r w:rsidRPr="00B07656">
        <w:rPr>
          <w:rFonts w:ascii="Arial" w:hAnsi="Arial" w:cs="Arial"/>
          <w:spacing w:val="-4"/>
        </w:rPr>
        <w:t xml:space="preserve"> </w:t>
      </w:r>
      <w:r w:rsidRPr="00B07656">
        <w:rPr>
          <w:rFonts w:ascii="Arial" w:hAnsi="Arial" w:cs="Arial"/>
        </w:rPr>
        <w:t>teaching.</w:t>
      </w:r>
    </w:p>
    <w:p w14:paraId="4C66B249" w14:textId="77777777" w:rsidR="00E6458A" w:rsidRPr="00B07656" w:rsidRDefault="00E6458A" w:rsidP="00E6458A">
      <w:pPr>
        <w:pStyle w:val="ListParagraph"/>
        <w:widowControl w:val="0"/>
        <w:numPr>
          <w:ilvl w:val="0"/>
          <w:numId w:val="20"/>
        </w:numPr>
        <w:tabs>
          <w:tab w:val="left" w:pos="1661"/>
          <w:tab w:val="left" w:pos="1662"/>
        </w:tabs>
        <w:autoSpaceDE w:val="0"/>
        <w:autoSpaceDN w:val="0"/>
        <w:spacing w:after="0" w:line="240" w:lineRule="auto"/>
        <w:contextualSpacing/>
        <w:rPr>
          <w:rFonts w:ascii="Arial" w:hAnsi="Arial" w:cs="Arial"/>
        </w:rPr>
      </w:pPr>
      <w:r w:rsidRPr="00B07656">
        <w:rPr>
          <w:rFonts w:ascii="Arial" w:hAnsi="Arial" w:cs="Arial"/>
        </w:rPr>
        <w:t>Strengthening</w:t>
      </w:r>
      <w:r w:rsidRPr="00B07656">
        <w:rPr>
          <w:rFonts w:ascii="Arial" w:hAnsi="Arial" w:cs="Arial"/>
          <w:spacing w:val="-1"/>
        </w:rPr>
        <w:t xml:space="preserve"> </w:t>
      </w:r>
      <w:r w:rsidRPr="00B07656">
        <w:rPr>
          <w:rFonts w:ascii="Arial" w:hAnsi="Arial" w:cs="Arial"/>
        </w:rPr>
        <w:t>of</w:t>
      </w:r>
      <w:r w:rsidRPr="00B07656">
        <w:rPr>
          <w:rFonts w:ascii="Arial" w:hAnsi="Arial" w:cs="Arial"/>
          <w:spacing w:val="-3"/>
        </w:rPr>
        <w:t xml:space="preserve"> </w:t>
      </w:r>
      <w:r w:rsidRPr="00B07656">
        <w:rPr>
          <w:rFonts w:ascii="Arial" w:hAnsi="Arial" w:cs="Arial"/>
        </w:rPr>
        <w:t>concepts</w:t>
      </w:r>
      <w:r w:rsidRPr="00B07656">
        <w:rPr>
          <w:rFonts w:ascii="Arial" w:hAnsi="Arial" w:cs="Arial"/>
          <w:spacing w:val="-3"/>
        </w:rPr>
        <w:t xml:space="preserve"> </w:t>
      </w:r>
      <w:r w:rsidRPr="00B07656">
        <w:rPr>
          <w:rFonts w:ascii="Arial" w:hAnsi="Arial" w:cs="Arial"/>
        </w:rPr>
        <w:t>of</w:t>
      </w:r>
      <w:r w:rsidRPr="00B07656">
        <w:rPr>
          <w:rFonts w:ascii="Arial" w:hAnsi="Arial" w:cs="Arial"/>
          <w:spacing w:val="-1"/>
        </w:rPr>
        <w:t xml:space="preserve"> </w:t>
      </w:r>
      <w:r w:rsidRPr="00B07656">
        <w:rPr>
          <w:rFonts w:ascii="Arial" w:hAnsi="Arial" w:cs="Arial"/>
        </w:rPr>
        <w:t>Science and</w:t>
      </w:r>
      <w:r w:rsidRPr="00B07656">
        <w:rPr>
          <w:rFonts w:ascii="Arial" w:hAnsi="Arial" w:cs="Arial"/>
          <w:spacing w:val="-4"/>
        </w:rPr>
        <w:t xml:space="preserve"> </w:t>
      </w:r>
      <w:r w:rsidRPr="00B07656">
        <w:rPr>
          <w:rFonts w:ascii="Arial" w:hAnsi="Arial" w:cs="Arial"/>
        </w:rPr>
        <w:t>Mathematics.</w:t>
      </w:r>
    </w:p>
    <w:p w14:paraId="1AD27A0E" w14:textId="77777777" w:rsidR="00E6458A" w:rsidRPr="00F77E80" w:rsidRDefault="00E6458A" w:rsidP="00E6458A">
      <w:pPr>
        <w:pStyle w:val="ListParagraph"/>
        <w:numPr>
          <w:ilvl w:val="0"/>
          <w:numId w:val="20"/>
        </w:numPr>
        <w:spacing w:after="0" w:line="240" w:lineRule="auto"/>
        <w:contextualSpacing/>
        <w:jc w:val="both"/>
        <w:rPr>
          <w:rFonts w:ascii="Arial" w:hAnsi="Arial" w:cs="Arial"/>
          <w:bCs/>
        </w:rPr>
      </w:pPr>
      <w:r w:rsidRPr="00F77E80">
        <w:rPr>
          <w:rFonts w:ascii="Arial" w:hAnsi="Arial" w:cs="Arial"/>
          <w:bCs/>
        </w:rPr>
        <w:t>Teacher</w:t>
      </w:r>
      <w:r>
        <w:rPr>
          <w:rFonts w:ascii="Arial" w:hAnsi="Arial" w:cs="Arial"/>
          <w:bCs/>
        </w:rPr>
        <w:t>s</w:t>
      </w:r>
      <w:r w:rsidRPr="00F77E80">
        <w:rPr>
          <w:rFonts w:ascii="Arial" w:hAnsi="Arial" w:cs="Arial"/>
          <w:bCs/>
        </w:rPr>
        <w:t xml:space="preserve"> will</w:t>
      </w:r>
      <w:r>
        <w:rPr>
          <w:rFonts w:ascii="Arial" w:hAnsi="Arial" w:cs="Arial"/>
          <w:bCs/>
        </w:rPr>
        <w:t xml:space="preserve"> be</w:t>
      </w:r>
      <w:r w:rsidRPr="00F77E80">
        <w:rPr>
          <w:rFonts w:ascii="Arial" w:hAnsi="Arial" w:cs="Arial"/>
          <w:bCs/>
        </w:rPr>
        <w:t xml:space="preserve"> encourage</w:t>
      </w:r>
      <w:r>
        <w:rPr>
          <w:rFonts w:ascii="Arial" w:hAnsi="Arial" w:cs="Arial"/>
          <w:bCs/>
        </w:rPr>
        <w:t>d</w:t>
      </w:r>
      <w:r w:rsidRPr="00F77E80">
        <w:rPr>
          <w:rFonts w:ascii="Arial" w:hAnsi="Arial" w:cs="Arial"/>
          <w:bCs/>
        </w:rPr>
        <w:t xml:space="preserve"> and motivated in more engagement in teaching.</w:t>
      </w:r>
    </w:p>
    <w:p w14:paraId="17A13545" w14:textId="73A7F98F" w:rsidR="00E6458A" w:rsidRDefault="00E6458A" w:rsidP="00E6458A">
      <w:pPr>
        <w:pStyle w:val="ListParagraph"/>
        <w:spacing w:after="0" w:line="240" w:lineRule="auto"/>
        <w:jc w:val="both"/>
        <w:rPr>
          <w:rFonts w:ascii="Arial" w:hAnsi="Arial" w:cs="Arial"/>
        </w:rPr>
      </w:pPr>
    </w:p>
    <w:p w14:paraId="4E773350" w14:textId="14BF0325" w:rsidR="00A60BB5" w:rsidRPr="00E6458A" w:rsidRDefault="00A60BB5" w:rsidP="00BA792C">
      <w:pPr>
        <w:autoSpaceDE w:val="0"/>
        <w:autoSpaceDN w:val="0"/>
        <w:adjustRightInd w:val="0"/>
        <w:spacing w:after="0"/>
        <w:ind w:firstLine="360"/>
        <w:contextualSpacing/>
        <w:jc w:val="both"/>
        <w:rPr>
          <w:rFonts w:ascii="Arial" w:hAnsi="Arial" w:cs="Arial"/>
        </w:rPr>
      </w:pPr>
      <w:r w:rsidRPr="00E6458A">
        <w:rPr>
          <w:rFonts w:ascii="Arial" w:hAnsi="Arial" w:cs="Arial"/>
          <w:b/>
          <w:bCs/>
        </w:rPr>
        <w:t xml:space="preserve">Completion (Period) of the </w:t>
      </w:r>
      <w:r w:rsidR="00E6458A" w:rsidRPr="00E6458A">
        <w:rPr>
          <w:rFonts w:ascii="Arial" w:hAnsi="Arial" w:cs="Arial"/>
          <w:b/>
          <w:bCs/>
        </w:rPr>
        <w:t>Project:</w:t>
      </w:r>
      <w:r w:rsidRPr="00E6458A">
        <w:rPr>
          <w:rFonts w:ascii="Arial" w:hAnsi="Arial" w:cs="Arial"/>
          <w:b/>
          <w:bCs/>
        </w:rPr>
        <w:t xml:space="preserve">  </w:t>
      </w:r>
    </w:p>
    <w:p w14:paraId="7949405D" w14:textId="77777777" w:rsidR="00E6458A" w:rsidRPr="00C41DF9" w:rsidRDefault="00E6458A" w:rsidP="00E6458A">
      <w:pPr>
        <w:pStyle w:val="ListParagraph"/>
        <w:autoSpaceDE w:val="0"/>
        <w:autoSpaceDN w:val="0"/>
        <w:adjustRightInd w:val="0"/>
        <w:spacing w:after="0" w:line="264" w:lineRule="auto"/>
        <w:ind w:left="360"/>
        <w:jc w:val="both"/>
        <w:rPr>
          <w:rFonts w:ascii="Arial" w:hAnsi="Arial" w:cs="Arial"/>
        </w:rPr>
      </w:pPr>
      <w:r w:rsidRPr="00C41DF9">
        <w:rPr>
          <w:rFonts w:ascii="Arial" w:hAnsi="Arial" w:cs="Arial"/>
        </w:rPr>
        <w:t xml:space="preserve">The project will be completed within </w:t>
      </w:r>
      <w:r>
        <w:rPr>
          <w:rFonts w:ascii="Arial" w:hAnsi="Arial" w:cs="Arial"/>
        </w:rPr>
        <w:t xml:space="preserve">6 </w:t>
      </w:r>
      <w:r w:rsidRPr="00C41DF9">
        <w:rPr>
          <w:rFonts w:ascii="Arial" w:hAnsi="Arial" w:cs="Arial"/>
        </w:rPr>
        <w:t>(</w:t>
      </w:r>
      <w:r>
        <w:rPr>
          <w:rFonts w:ascii="Arial" w:hAnsi="Arial" w:cs="Arial"/>
        </w:rPr>
        <w:t>six</w:t>
      </w:r>
      <w:r w:rsidRPr="00C41DF9">
        <w:rPr>
          <w:rFonts w:ascii="Arial" w:hAnsi="Arial" w:cs="Arial"/>
        </w:rPr>
        <w:t>) months from the date of signing of MoU.</w:t>
      </w:r>
    </w:p>
    <w:p w14:paraId="25FB0D1C" w14:textId="38F8F4EB" w:rsidR="00A60BB5" w:rsidRDefault="00A60BB5" w:rsidP="007D0BAE">
      <w:pPr>
        <w:pStyle w:val="ListParagraph"/>
        <w:autoSpaceDE w:val="0"/>
        <w:autoSpaceDN w:val="0"/>
        <w:adjustRightInd w:val="0"/>
        <w:spacing w:after="0"/>
        <w:ind w:left="360"/>
        <w:jc w:val="both"/>
        <w:rPr>
          <w:rFonts w:ascii="Arial" w:hAnsi="Arial" w:cs="Arial"/>
          <w:b/>
          <w:bCs/>
        </w:rPr>
      </w:pPr>
      <w:r w:rsidRPr="00E6458A">
        <w:rPr>
          <w:rFonts w:ascii="Arial" w:hAnsi="Arial" w:cs="Arial"/>
          <w:b/>
          <w:bCs/>
        </w:rPr>
        <w:lastRenderedPageBreak/>
        <w:t xml:space="preserve">Sustainability plan of the proposed </w:t>
      </w:r>
      <w:r w:rsidR="00CC5CD3" w:rsidRPr="00E6458A">
        <w:rPr>
          <w:rFonts w:ascii="Arial" w:hAnsi="Arial" w:cs="Arial"/>
          <w:b/>
          <w:bCs/>
        </w:rPr>
        <w:t>project:</w:t>
      </w:r>
    </w:p>
    <w:p w14:paraId="3D1A590D" w14:textId="436994C7" w:rsidR="00CC5CD3" w:rsidRPr="00922E41" w:rsidRDefault="00CC5CD3" w:rsidP="007D0BAE">
      <w:pPr>
        <w:pStyle w:val="ListParagraph"/>
        <w:autoSpaceDE w:val="0"/>
        <w:autoSpaceDN w:val="0"/>
        <w:adjustRightInd w:val="0"/>
        <w:spacing w:after="0"/>
        <w:ind w:left="360"/>
        <w:jc w:val="both"/>
        <w:rPr>
          <w:rFonts w:ascii="Arial" w:hAnsi="Arial" w:cs="Arial"/>
        </w:rPr>
      </w:pPr>
      <w:r w:rsidRPr="00922E41">
        <w:rPr>
          <w:rFonts w:ascii="Arial" w:hAnsi="Arial" w:cs="Arial"/>
        </w:rPr>
        <w:t xml:space="preserve">Maintenance of the project </w:t>
      </w:r>
      <w:r w:rsidR="00922E41" w:rsidRPr="00922E41">
        <w:rPr>
          <w:rFonts w:ascii="Arial" w:hAnsi="Arial" w:cs="Arial"/>
        </w:rPr>
        <w:t>will be free for 1</w:t>
      </w:r>
      <w:r w:rsidR="00922E41" w:rsidRPr="00922E41">
        <w:rPr>
          <w:rFonts w:ascii="Arial" w:hAnsi="Arial" w:cs="Arial"/>
          <w:vertAlign w:val="superscript"/>
        </w:rPr>
        <w:t>st</w:t>
      </w:r>
      <w:r w:rsidR="00922E41" w:rsidRPr="00922E41">
        <w:rPr>
          <w:rFonts w:ascii="Arial" w:hAnsi="Arial" w:cs="Arial"/>
        </w:rPr>
        <w:t xml:space="preserve"> year and 2</w:t>
      </w:r>
      <w:r w:rsidR="00922E41" w:rsidRPr="00922E41">
        <w:rPr>
          <w:rFonts w:ascii="Arial" w:hAnsi="Arial" w:cs="Arial"/>
          <w:vertAlign w:val="superscript"/>
        </w:rPr>
        <w:t>nd</w:t>
      </w:r>
      <w:r w:rsidR="00922E41" w:rsidRPr="00922E41">
        <w:rPr>
          <w:rFonts w:ascii="Arial" w:hAnsi="Arial" w:cs="Arial"/>
        </w:rPr>
        <w:t xml:space="preserve"> year onwards maintenance of the project will carry out by Seva </w:t>
      </w:r>
      <w:proofErr w:type="spellStart"/>
      <w:r w:rsidR="00922E41" w:rsidRPr="00922E41">
        <w:rPr>
          <w:rFonts w:ascii="Arial" w:hAnsi="Arial" w:cs="Arial"/>
        </w:rPr>
        <w:t>Sahayog</w:t>
      </w:r>
      <w:proofErr w:type="spellEnd"/>
      <w:r w:rsidR="00922E41" w:rsidRPr="00922E41">
        <w:rPr>
          <w:rFonts w:ascii="Arial" w:hAnsi="Arial" w:cs="Arial"/>
        </w:rPr>
        <w:t xml:space="preserve"> Foundation</w:t>
      </w:r>
      <w:r w:rsidR="00922E41">
        <w:rPr>
          <w:rFonts w:ascii="Arial" w:hAnsi="Arial" w:cs="Arial"/>
        </w:rPr>
        <w:t>. BPCL will not be liable to pay any maintenance charges for this project.</w:t>
      </w:r>
    </w:p>
    <w:p w14:paraId="680C5DDE" w14:textId="77777777" w:rsidR="00E6458A" w:rsidRPr="00427C15" w:rsidRDefault="00E6458A" w:rsidP="007D0BAE">
      <w:pPr>
        <w:pStyle w:val="ListParagraph"/>
        <w:autoSpaceDE w:val="0"/>
        <w:autoSpaceDN w:val="0"/>
        <w:adjustRightInd w:val="0"/>
        <w:spacing w:after="0"/>
        <w:ind w:left="360"/>
        <w:jc w:val="both"/>
        <w:rPr>
          <w:rFonts w:ascii="Arial" w:hAnsi="Arial" w:cs="Arial"/>
          <w:highlight w:val="yellow"/>
        </w:rPr>
      </w:pPr>
    </w:p>
    <w:p w14:paraId="128C93DD" w14:textId="77777777" w:rsidR="00922E41" w:rsidRDefault="00922E41" w:rsidP="00BA792C">
      <w:pPr>
        <w:tabs>
          <w:tab w:val="left" w:pos="142"/>
        </w:tabs>
        <w:spacing w:after="0"/>
        <w:jc w:val="center"/>
        <w:rPr>
          <w:rFonts w:ascii="Arial" w:eastAsia="MS ??" w:hAnsi="Arial" w:cs="Arial"/>
          <w:b/>
          <w:bCs/>
        </w:rPr>
      </w:pPr>
    </w:p>
    <w:p w14:paraId="2798DD35" w14:textId="1573B251" w:rsidR="00361565" w:rsidRPr="00B11116" w:rsidRDefault="00D038C6" w:rsidP="00BA792C">
      <w:pPr>
        <w:tabs>
          <w:tab w:val="left" w:pos="142"/>
        </w:tabs>
        <w:spacing w:after="0"/>
        <w:jc w:val="center"/>
        <w:rPr>
          <w:rFonts w:ascii="Arial" w:eastAsia="MS ??" w:hAnsi="Arial" w:cs="Arial"/>
          <w:b/>
          <w:bCs/>
        </w:rPr>
      </w:pPr>
      <w:r w:rsidRPr="00B11116">
        <w:rPr>
          <w:rFonts w:ascii="Arial" w:eastAsia="MS ??" w:hAnsi="Arial" w:cs="Arial"/>
          <w:b/>
          <w:bCs/>
        </w:rPr>
        <w:t>A</w:t>
      </w:r>
      <w:r w:rsidR="00361565" w:rsidRPr="00B11116">
        <w:rPr>
          <w:rFonts w:ascii="Arial" w:eastAsia="MS ??" w:hAnsi="Arial" w:cs="Arial"/>
          <w:b/>
          <w:bCs/>
        </w:rPr>
        <w:t>nnexure 2</w:t>
      </w:r>
    </w:p>
    <w:p w14:paraId="7F3BD7F2" w14:textId="77777777" w:rsidR="00D76EEF" w:rsidRPr="00B11116" w:rsidRDefault="00D76EEF" w:rsidP="00BA792C">
      <w:pPr>
        <w:spacing w:after="160"/>
        <w:ind w:firstLine="360"/>
        <w:contextualSpacing/>
        <w:jc w:val="both"/>
        <w:rPr>
          <w:rFonts w:ascii="Arial" w:hAnsi="Arial" w:cs="Arial"/>
          <w:b/>
          <w:bCs/>
          <w:noProof/>
        </w:rPr>
      </w:pPr>
      <w:r w:rsidRPr="00B11116">
        <w:rPr>
          <w:rFonts w:ascii="Arial" w:hAnsi="Arial" w:cs="Arial"/>
          <w:b/>
          <w:bCs/>
          <w:noProof/>
        </w:rPr>
        <w:t>Estimated Expenditure :</w:t>
      </w:r>
    </w:p>
    <w:p w14:paraId="65381F4F" w14:textId="30313B5D" w:rsidR="00E6458A" w:rsidRDefault="00E6458A" w:rsidP="00E6458A">
      <w:pPr>
        <w:pStyle w:val="ListParagraph"/>
        <w:spacing w:line="240" w:lineRule="auto"/>
        <w:ind w:left="360"/>
        <w:jc w:val="both"/>
        <w:rPr>
          <w:rFonts w:ascii="Arial" w:hAnsi="Arial" w:cs="Arial"/>
          <w:color w:val="000000" w:themeColor="text1"/>
        </w:rPr>
      </w:pPr>
      <w:r w:rsidRPr="00F709DC">
        <w:rPr>
          <w:rFonts w:ascii="Arial" w:hAnsi="Arial" w:cs="Arial"/>
          <w:color w:val="000000" w:themeColor="text1"/>
        </w:rPr>
        <w:t>Estimated expenditure of the project will be limited to Rs.</w:t>
      </w:r>
      <w:r w:rsidRPr="00F709DC">
        <w:rPr>
          <w:rFonts w:ascii="Arial" w:hAnsi="Arial" w:cs="Arial"/>
          <w:b/>
          <w:bCs/>
        </w:rPr>
        <w:t xml:space="preserve"> </w:t>
      </w:r>
      <w:r>
        <w:rPr>
          <w:rFonts w:ascii="Arial" w:hAnsi="Arial" w:cs="Arial"/>
          <w:b/>
          <w:bCs/>
        </w:rPr>
        <w:t>20,00,040</w:t>
      </w:r>
      <w:r w:rsidRPr="00F709DC">
        <w:rPr>
          <w:rFonts w:ascii="Arial" w:hAnsi="Arial" w:cs="Arial"/>
          <w:b/>
          <w:bCs/>
        </w:rPr>
        <w:t>.00</w:t>
      </w:r>
      <w:r w:rsidRPr="00F709DC">
        <w:rPr>
          <w:rFonts w:ascii="Arial" w:hAnsi="Arial" w:cs="Arial"/>
          <w:b/>
          <w:bCs/>
          <w:color w:val="000000" w:themeColor="text1"/>
        </w:rPr>
        <w:t xml:space="preserve"> </w:t>
      </w:r>
      <w:r w:rsidRPr="003945EE">
        <w:rPr>
          <w:rFonts w:ascii="Arial" w:hAnsi="Arial" w:cs="Arial"/>
        </w:rPr>
        <w:t xml:space="preserve">(Rupees </w:t>
      </w:r>
      <w:r>
        <w:rPr>
          <w:rFonts w:ascii="Arial" w:hAnsi="Arial" w:cs="Arial"/>
        </w:rPr>
        <w:t>Twenty L</w:t>
      </w:r>
      <w:r w:rsidRPr="003945EE">
        <w:rPr>
          <w:rFonts w:ascii="Arial" w:hAnsi="Arial" w:cs="Arial"/>
        </w:rPr>
        <w:t>ac</w:t>
      </w:r>
      <w:r>
        <w:rPr>
          <w:rFonts w:ascii="Arial" w:hAnsi="Arial" w:cs="Arial"/>
        </w:rPr>
        <w:t>s</w:t>
      </w:r>
      <w:r w:rsidRPr="003945EE">
        <w:rPr>
          <w:rFonts w:ascii="Arial" w:hAnsi="Arial" w:cs="Arial"/>
        </w:rPr>
        <w:t xml:space="preserve"> </w:t>
      </w:r>
      <w:r>
        <w:rPr>
          <w:rFonts w:ascii="Arial" w:hAnsi="Arial" w:cs="Arial"/>
        </w:rPr>
        <w:t>Forty</w:t>
      </w:r>
      <w:r w:rsidRPr="003945EE">
        <w:rPr>
          <w:rFonts w:ascii="Arial" w:hAnsi="Arial" w:cs="Arial"/>
        </w:rPr>
        <w:t xml:space="preserve"> only)</w:t>
      </w:r>
      <w:r w:rsidRPr="00F709DC">
        <w:rPr>
          <w:rFonts w:ascii="Arial" w:hAnsi="Arial" w:cs="Arial"/>
        </w:rPr>
        <w:t xml:space="preserve">. </w:t>
      </w:r>
      <w:r w:rsidRPr="00F709DC">
        <w:rPr>
          <w:rFonts w:ascii="Arial" w:hAnsi="Arial" w:cs="Arial"/>
          <w:color w:val="000000" w:themeColor="text1"/>
        </w:rPr>
        <w:t>Details are as follows:</w:t>
      </w:r>
    </w:p>
    <w:tbl>
      <w:tblPr>
        <w:tblW w:w="10774"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3"/>
        <w:gridCol w:w="2385"/>
        <w:gridCol w:w="1019"/>
        <w:gridCol w:w="1168"/>
        <w:gridCol w:w="1522"/>
        <w:gridCol w:w="1780"/>
        <w:gridCol w:w="1907"/>
      </w:tblGrid>
      <w:tr w:rsidR="00E6458A" w:rsidRPr="0086384A" w14:paraId="77CE57E4" w14:textId="77777777" w:rsidTr="00B11116">
        <w:trPr>
          <w:trHeight w:val="1965"/>
        </w:trPr>
        <w:tc>
          <w:tcPr>
            <w:tcW w:w="993" w:type="dxa"/>
            <w:tcBorders>
              <w:right w:val="single" w:sz="4" w:space="0" w:color="000000"/>
            </w:tcBorders>
            <w:shd w:val="clear" w:color="auto" w:fill="C5BD96"/>
          </w:tcPr>
          <w:p w14:paraId="3515F94F" w14:textId="77777777" w:rsidR="00E6458A" w:rsidRPr="00CF18B7" w:rsidRDefault="00E6458A" w:rsidP="004F13A3">
            <w:pPr>
              <w:pStyle w:val="TableParagraph"/>
              <w:rPr>
                <w:rFonts w:ascii="Arial" w:hAnsi="Arial" w:cs="Arial"/>
                <w:b/>
              </w:rPr>
            </w:pPr>
          </w:p>
          <w:p w14:paraId="270A1CD9" w14:textId="77777777" w:rsidR="00E6458A" w:rsidRPr="00CF18B7" w:rsidRDefault="00E6458A" w:rsidP="004F13A3">
            <w:pPr>
              <w:pStyle w:val="TableParagraph"/>
              <w:rPr>
                <w:rFonts w:ascii="Arial" w:hAnsi="Arial" w:cs="Arial"/>
                <w:b/>
              </w:rPr>
            </w:pPr>
          </w:p>
          <w:p w14:paraId="4A017FCE" w14:textId="77777777" w:rsidR="00E6458A" w:rsidRPr="00CF18B7" w:rsidRDefault="00E6458A" w:rsidP="004F13A3">
            <w:pPr>
              <w:pStyle w:val="TableParagraph"/>
              <w:rPr>
                <w:rFonts w:ascii="Arial" w:hAnsi="Arial" w:cs="Arial"/>
                <w:b/>
              </w:rPr>
            </w:pPr>
          </w:p>
          <w:p w14:paraId="3690ECE9" w14:textId="77777777" w:rsidR="00E6458A" w:rsidRPr="00CF18B7" w:rsidRDefault="00E6458A" w:rsidP="004F13A3">
            <w:pPr>
              <w:pStyle w:val="TableParagraph"/>
              <w:rPr>
                <w:rFonts w:ascii="Arial" w:hAnsi="Arial" w:cs="Arial"/>
                <w:b/>
              </w:rPr>
            </w:pPr>
          </w:p>
          <w:p w14:paraId="70DD6FC6" w14:textId="77777777" w:rsidR="00E6458A" w:rsidRPr="00CF18B7" w:rsidRDefault="00E6458A" w:rsidP="004F13A3">
            <w:pPr>
              <w:pStyle w:val="TableParagraph"/>
              <w:spacing w:before="142" w:line="252" w:lineRule="exact"/>
              <w:ind w:left="107" w:right="212"/>
              <w:rPr>
                <w:rFonts w:ascii="Arial" w:hAnsi="Arial" w:cs="Arial"/>
                <w:b/>
              </w:rPr>
            </w:pPr>
            <w:r w:rsidRPr="00CF18B7">
              <w:rPr>
                <w:rFonts w:ascii="Arial" w:hAnsi="Arial" w:cs="Arial"/>
                <w:b/>
              </w:rPr>
              <w:t>Sr.</w:t>
            </w:r>
            <w:r w:rsidRPr="00CF18B7">
              <w:rPr>
                <w:rFonts w:ascii="Arial" w:hAnsi="Arial" w:cs="Arial"/>
                <w:b/>
                <w:spacing w:val="-52"/>
              </w:rPr>
              <w:t xml:space="preserve"> </w:t>
            </w:r>
            <w:r w:rsidRPr="00CF18B7">
              <w:rPr>
                <w:rFonts w:ascii="Arial" w:hAnsi="Arial" w:cs="Arial"/>
                <w:b/>
              </w:rPr>
              <w:t>No</w:t>
            </w:r>
          </w:p>
        </w:tc>
        <w:tc>
          <w:tcPr>
            <w:tcW w:w="2385" w:type="dxa"/>
            <w:tcBorders>
              <w:left w:val="single" w:sz="4" w:space="0" w:color="000000"/>
              <w:right w:val="single" w:sz="4" w:space="0" w:color="000000"/>
            </w:tcBorders>
            <w:shd w:val="clear" w:color="auto" w:fill="C5BD96"/>
          </w:tcPr>
          <w:p w14:paraId="7A15E38E" w14:textId="77777777" w:rsidR="00E6458A" w:rsidRPr="00CF18B7" w:rsidRDefault="00E6458A" w:rsidP="004F13A3">
            <w:pPr>
              <w:pStyle w:val="TableParagraph"/>
              <w:rPr>
                <w:rFonts w:ascii="Arial" w:hAnsi="Arial" w:cs="Arial"/>
                <w:b/>
              </w:rPr>
            </w:pPr>
          </w:p>
          <w:p w14:paraId="34C7BCB1" w14:textId="77777777" w:rsidR="00E6458A" w:rsidRPr="00CF18B7" w:rsidRDefault="00E6458A" w:rsidP="004F13A3">
            <w:pPr>
              <w:pStyle w:val="TableParagraph"/>
              <w:rPr>
                <w:rFonts w:ascii="Arial" w:hAnsi="Arial" w:cs="Arial"/>
                <w:b/>
              </w:rPr>
            </w:pPr>
          </w:p>
          <w:p w14:paraId="6D9EA0C0" w14:textId="77777777" w:rsidR="00E6458A" w:rsidRPr="00CF18B7" w:rsidRDefault="00E6458A" w:rsidP="004F13A3">
            <w:pPr>
              <w:pStyle w:val="TableParagraph"/>
              <w:rPr>
                <w:rFonts w:ascii="Arial" w:hAnsi="Arial" w:cs="Arial"/>
                <w:b/>
              </w:rPr>
            </w:pPr>
          </w:p>
          <w:p w14:paraId="7989C668" w14:textId="77777777" w:rsidR="00E6458A" w:rsidRPr="00CF18B7" w:rsidRDefault="00E6458A" w:rsidP="004F13A3">
            <w:pPr>
              <w:pStyle w:val="TableParagraph"/>
              <w:rPr>
                <w:rFonts w:ascii="Arial" w:hAnsi="Arial" w:cs="Arial"/>
                <w:b/>
              </w:rPr>
            </w:pPr>
          </w:p>
          <w:p w14:paraId="358D69E9" w14:textId="77777777" w:rsidR="00E6458A" w:rsidRPr="00CF18B7" w:rsidRDefault="00E6458A" w:rsidP="004F13A3">
            <w:pPr>
              <w:pStyle w:val="TableParagraph"/>
              <w:spacing w:before="11"/>
              <w:rPr>
                <w:rFonts w:ascii="Arial" w:hAnsi="Arial" w:cs="Arial"/>
                <w:b/>
              </w:rPr>
            </w:pPr>
          </w:p>
          <w:p w14:paraId="0D24D94D" w14:textId="77777777" w:rsidR="00E6458A" w:rsidRPr="00CF18B7" w:rsidRDefault="00E6458A" w:rsidP="004F13A3">
            <w:pPr>
              <w:pStyle w:val="TableParagraph"/>
              <w:spacing w:line="233" w:lineRule="exact"/>
              <w:ind w:left="112"/>
              <w:rPr>
                <w:rFonts w:ascii="Arial" w:hAnsi="Arial" w:cs="Arial"/>
                <w:b/>
              </w:rPr>
            </w:pPr>
            <w:r w:rsidRPr="00CF18B7">
              <w:rPr>
                <w:rFonts w:ascii="Arial" w:hAnsi="Arial" w:cs="Arial"/>
                <w:b/>
              </w:rPr>
              <w:t>Details</w:t>
            </w:r>
          </w:p>
        </w:tc>
        <w:tc>
          <w:tcPr>
            <w:tcW w:w="1019" w:type="dxa"/>
            <w:tcBorders>
              <w:left w:val="single" w:sz="4" w:space="0" w:color="000000"/>
              <w:right w:val="single" w:sz="4" w:space="0" w:color="000000"/>
            </w:tcBorders>
            <w:shd w:val="clear" w:color="auto" w:fill="C5BD96"/>
          </w:tcPr>
          <w:p w14:paraId="59B127A7" w14:textId="77777777" w:rsidR="00E6458A" w:rsidRPr="00CF18B7" w:rsidRDefault="00E6458A" w:rsidP="004F13A3">
            <w:pPr>
              <w:pStyle w:val="TableParagraph"/>
              <w:rPr>
                <w:rFonts w:ascii="Arial" w:hAnsi="Arial" w:cs="Arial"/>
                <w:b/>
              </w:rPr>
            </w:pPr>
          </w:p>
          <w:p w14:paraId="7C4B12D9" w14:textId="77777777" w:rsidR="00E6458A" w:rsidRPr="00CF18B7" w:rsidRDefault="00E6458A" w:rsidP="004F13A3">
            <w:pPr>
              <w:pStyle w:val="TableParagraph"/>
              <w:rPr>
                <w:rFonts w:ascii="Arial" w:hAnsi="Arial" w:cs="Arial"/>
                <w:b/>
              </w:rPr>
            </w:pPr>
          </w:p>
          <w:p w14:paraId="671EFF39" w14:textId="77777777" w:rsidR="00E6458A" w:rsidRPr="00CF18B7" w:rsidRDefault="00E6458A" w:rsidP="004F13A3">
            <w:pPr>
              <w:pStyle w:val="TableParagraph"/>
              <w:rPr>
                <w:rFonts w:ascii="Arial" w:hAnsi="Arial" w:cs="Arial"/>
                <w:b/>
              </w:rPr>
            </w:pPr>
          </w:p>
          <w:p w14:paraId="2B32193B" w14:textId="77777777" w:rsidR="00E6458A" w:rsidRPr="00CF18B7" w:rsidRDefault="00E6458A" w:rsidP="004F13A3">
            <w:pPr>
              <w:pStyle w:val="TableParagraph"/>
              <w:spacing w:before="183"/>
              <w:ind w:left="112" w:right="158"/>
              <w:rPr>
                <w:rFonts w:ascii="Arial" w:hAnsi="Arial" w:cs="Arial"/>
                <w:b/>
              </w:rPr>
            </w:pPr>
            <w:r w:rsidRPr="00CF18B7">
              <w:rPr>
                <w:rFonts w:ascii="Arial" w:hAnsi="Arial" w:cs="Arial"/>
                <w:b/>
              </w:rPr>
              <w:t>Per unit</w:t>
            </w:r>
            <w:r w:rsidRPr="00CF18B7">
              <w:rPr>
                <w:rFonts w:ascii="Arial" w:hAnsi="Arial" w:cs="Arial"/>
                <w:b/>
                <w:spacing w:val="-52"/>
              </w:rPr>
              <w:t xml:space="preserve"> </w:t>
            </w:r>
            <w:r w:rsidRPr="00CF18B7">
              <w:rPr>
                <w:rFonts w:ascii="Arial" w:hAnsi="Arial" w:cs="Arial"/>
                <w:b/>
              </w:rPr>
              <w:t>cost</w:t>
            </w:r>
          </w:p>
          <w:p w14:paraId="3BFEB903" w14:textId="77777777" w:rsidR="00E6458A" w:rsidRPr="00CF18B7" w:rsidRDefault="00E6458A" w:rsidP="004F13A3">
            <w:pPr>
              <w:pStyle w:val="TableParagraph"/>
              <w:spacing w:line="233" w:lineRule="exact"/>
              <w:ind w:left="112"/>
              <w:rPr>
                <w:rFonts w:ascii="Arial" w:hAnsi="Arial" w:cs="Arial"/>
                <w:b/>
              </w:rPr>
            </w:pPr>
            <w:r w:rsidRPr="00CF18B7">
              <w:rPr>
                <w:rFonts w:ascii="Arial" w:hAnsi="Arial" w:cs="Arial"/>
                <w:b/>
              </w:rPr>
              <w:t>(A)</w:t>
            </w:r>
          </w:p>
        </w:tc>
        <w:tc>
          <w:tcPr>
            <w:tcW w:w="1168" w:type="dxa"/>
            <w:tcBorders>
              <w:top w:val="single" w:sz="4" w:space="0" w:color="000000"/>
              <w:left w:val="single" w:sz="4" w:space="0" w:color="000000"/>
              <w:bottom w:val="single" w:sz="4" w:space="0" w:color="000000"/>
              <w:right w:val="single" w:sz="4" w:space="0" w:color="000000"/>
            </w:tcBorders>
            <w:shd w:val="clear" w:color="auto" w:fill="C5BD96"/>
          </w:tcPr>
          <w:p w14:paraId="360C73FE" w14:textId="77777777" w:rsidR="00E6458A" w:rsidRPr="00CF18B7" w:rsidRDefault="00E6458A" w:rsidP="004F13A3">
            <w:pPr>
              <w:pStyle w:val="TableParagraph"/>
              <w:ind w:left="112" w:right="167"/>
              <w:rPr>
                <w:rFonts w:ascii="Arial" w:hAnsi="Arial" w:cs="Arial"/>
                <w:b/>
              </w:rPr>
            </w:pPr>
            <w:r w:rsidRPr="00CF18B7">
              <w:rPr>
                <w:rFonts w:ascii="Arial" w:hAnsi="Arial" w:cs="Arial"/>
                <w:b/>
              </w:rPr>
              <w:t>Total</w:t>
            </w:r>
            <w:r w:rsidRPr="00CF18B7">
              <w:rPr>
                <w:rFonts w:ascii="Arial" w:hAnsi="Arial" w:cs="Arial"/>
                <w:b/>
                <w:spacing w:val="1"/>
              </w:rPr>
              <w:t xml:space="preserve"> </w:t>
            </w:r>
            <w:proofErr w:type="spellStart"/>
            <w:r w:rsidRPr="00CF18B7">
              <w:rPr>
                <w:rFonts w:ascii="Arial" w:hAnsi="Arial" w:cs="Arial"/>
                <w:b/>
              </w:rPr>
              <w:t>Numbe</w:t>
            </w:r>
            <w:proofErr w:type="spellEnd"/>
            <w:r w:rsidRPr="00CF18B7">
              <w:rPr>
                <w:rFonts w:ascii="Arial" w:hAnsi="Arial" w:cs="Arial"/>
                <w:b/>
                <w:spacing w:val="-52"/>
              </w:rPr>
              <w:t xml:space="preserve"> </w:t>
            </w:r>
            <w:r w:rsidRPr="00CF18B7">
              <w:rPr>
                <w:rFonts w:ascii="Arial" w:hAnsi="Arial" w:cs="Arial"/>
                <w:b/>
              </w:rPr>
              <w:t>r of</w:t>
            </w:r>
            <w:r w:rsidRPr="00CF18B7">
              <w:rPr>
                <w:rFonts w:ascii="Arial" w:hAnsi="Arial" w:cs="Arial"/>
                <w:b/>
                <w:spacing w:val="1"/>
              </w:rPr>
              <w:t xml:space="preserve"> </w:t>
            </w:r>
            <w:r w:rsidRPr="00CF18B7">
              <w:rPr>
                <w:rFonts w:ascii="Arial" w:hAnsi="Arial" w:cs="Arial"/>
                <w:b/>
              </w:rPr>
              <w:t>Units</w:t>
            </w:r>
            <w:r w:rsidRPr="00CF18B7">
              <w:rPr>
                <w:rFonts w:ascii="Arial" w:hAnsi="Arial" w:cs="Arial"/>
                <w:b/>
                <w:spacing w:val="1"/>
              </w:rPr>
              <w:t xml:space="preserve"> </w:t>
            </w:r>
            <w:r w:rsidRPr="00CF18B7">
              <w:rPr>
                <w:rFonts w:ascii="Arial" w:hAnsi="Arial" w:cs="Arial"/>
                <w:b/>
              </w:rPr>
              <w:t>(B)</w:t>
            </w:r>
          </w:p>
        </w:tc>
        <w:tc>
          <w:tcPr>
            <w:tcW w:w="1522" w:type="dxa"/>
            <w:tcBorders>
              <w:left w:val="single" w:sz="4" w:space="0" w:color="000000"/>
              <w:right w:val="single" w:sz="4" w:space="0" w:color="000000"/>
            </w:tcBorders>
            <w:shd w:val="clear" w:color="auto" w:fill="C5BD96"/>
          </w:tcPr>
          <w:p w14:paraId="16CAB131" w14:textId="77777777" w:rsidR="00E6458A" w:rsidRPr="00CF18B7" w:rsidRDefault="00E6458A" w:rsidP="004F13A3">
            <w:pPr>
              <w:pStyle w:val="TableParagraph"/>
              <w:rPr>
                <w:rFonts w:ascii="Arial" w:hAnsi="Arial" w:cs="Arial"/>
                <w:b/>
              </w:rPr>
            </w:pPr>
          </w:p>
          <w:p w14:paraId="78FC5713" w14:textId="77777777" w:rsidR="00E6458A" w:rsidRPr="00CF18B7" w:rsidRDefault="00E6458A" w:rsidP="004F13A3">
            <w:pPr>
              <w:pStyle w:val="TableParagraph"/>
              <w:rPr>
                <w:rFonts w:ascii="Arial" w:hAnsi="Arial" w:cs="Arial"/>
                <w:b/>
              </w:rPr>
            </w:pPr>
          </w:p>
          <w:p w14:paraId="03A56F8A" w14:textId="77777777" w:rsidR="00E6458A" w:rsidRPr="00CF18B7" w:rsidRDefault="00E6458A" w:rsidP="004F13A3">
            <w:pPr>
              <w:pStyle w:val="TableParagraph"/>
              <w:spacing w:before="207"/>
              <w:ind w:left="109" w:right="87"/>
              <w:rPr>
                <w:rFonts w:ascii="Arial" w:hAnsi="Arial" w:cs="Arial"/>
                <w:b/>
              </w:rPr>
            </w:pPr>
            <w:r w:rsidRPr="00CF18B7">
              <w:rPr>
                <w:rFonts w:ascii="Arial" w:hAnsi="Arial" w:cs="Arial"/>
                <w:b/>
              </w:rPr>
              <w:t>Total Budget</w:t>
            </w:r>
            <w:r w:rsidRPr="00CF18B7">
              <w:rPr>
                <w:rFonts w:ascii="Arial" w:hAnsi="Arial" w:cs="Arial"/>
                <w:b/>
                <w:spacing w:val="-52"/>
              </w:rPr>
              <w:t xml:space="preserve"> </w:t>
            </w:r>
            <w:r w:rsidRPr="00CF18B7">
              <w:rPr>
                <w:rFonts w:ascii="Arial" w:hAnsi="Arial" w:cs="Arial"/>
                <w:b/>
              </w:rPr>
              <w:t>for 1</w:t>
            </w:r>
            <w:r w:rsidRPr="00CF18B7">
              <w:rPr>
                <w:rFonts w:ascii="Arial" w:hAnsi="Arial" w:cs="Arial"/>
                <w:b/>
                <w:spacing w:val="1"/>
              </w:rPr>
              <w:t xml:space="preserve"> </w:t>
            </w:r>
            <w:r w:rsidRPr="00CF18B7">
              <w:rPr>
                <w:rFonts w:ascii="Arial" w:hAnsi="Arial" w:cs="Arial"/>
                <w:b/>
              </w:rPr>
              <w:t>month/year</w:t>
            </w:r>
          </w:p>
          <w:p w14:paraId="7CB4A984" w14:textId="77777777" w:rsidR="00E6458A" w:rsidRPr="00CF18B7" w:rsidRDefault="00E6458A" w:rsidP="004F13A3">
            <w:pPr>
              <w:pStyle w:val="TableParagraph"/>
              <w:spacing w:line="232" w:lineRule="exact"/>
              <w:ind w:left="109"/>
              <w:rPr>
                <w:rFonts w:ascii="Arial" w:hAnsi="Arial" w:cs="Arial"/>
                <w:b/>
              </w:rPr>
            </w:pPr>
            <w:r w:rsidRPr="00CF18B7">
              <w:rPr>
                <w:rFonts w:ascii="Arial" w:hAnsi="Arial" w:cs="Arial"/>
                <w:b/>
              </w:rPr>
              <w:t>(C=AXB)</w:t>
            </w:r>
          </w:p>
        </w:tc>
        <w:tc>
          <w:tcPr>
            <w:tcW w:w="1780" w:type="dxa"/>
            <w:tcBorders>
              <w:left w:val="single" w:sz="4" w:space="0" w:color="000000"/>
              <w:right w:val="single" w:sz="4" w:space="0" w:color="000000"/>
            </w:tcBorders>
            <w:shd w:val="clear" w:color="auto" w:fill="C5BD96"/>
          </w:tcPr>
          <w:p w14:paraId="39D8297C" w14:textId="77777777" w:rsidR="00E6458A" w:rsidRPr="00CF18B7" w:rsidRDefault="00E6458A" w:rsidP="004F13A3">
            <w:pPr>
              <w:pStyle w:val="TableParagraph"/>
              <w:spacing w:line="251" w:lineRule="exact"/>
              <w:ind w:left="112"/>
              <w:rPr>
                <w:rFonts w:ascii="Arial" w:hAnsi="Arial" w:cs="Arial"/>
                <w:b/>
              </w:rPr>
            </w:pPr>
            <w:r w:rsidRPr="00CF18B7">
              <w:rPr>
                <w:rFonts w:ascii="Arial" w:hAnsi="Arial" w:cs="Arial"/>
                <w:b/>
              </w:rPr>
              <w:t>Budget for</w:t>
            </w:r>
          </w:p>
          <w:p w14:paraId="34BC4FB1" w14:textId="77777777" w:rsidR="00E6458A" w:rsidRPr="00CF18B7" w:rsidRDefault="00E6458A" w:rsidP="004F13A3">
            <w:pPr>
              <w:pStyle w:val="TableParagraph"/>
              <w:tabs>
                <w:tab w:val="left" w:pos="443"/>
              </w:tabs>
              <w:spacing w:before="1"/>
              <w:ind w:left="112" w:right="123"/>
              <w:rPr>
                <w:rFonts w:ascii="Arial" w:hAnsi="Arial" w:cs="Arial"/>
                <w:b/>
              </w:rPr>
            </w:pPr>
            <w:r w:rsidRPr="00CF18B7">
              <w:rPr>
                <w:rFonts w:ascii="Arial" w:hAnsi="Arial" w:cs="Arial"/>
                <w:b/>
                <w:spacing w:val="-1"/>
              </w:rPr>
              <w:t>Months/Y</w:t>
            </w:r>
            <w:r w:rsidRPr="00CF18B7">
              <w:rPr>
                <w:rFonts w:ascii="Arial" w:hAnsi="Arial" w:cs="Arial"/>
                <w:b/>
                <w:spacing w:val="-52"/>
              </w:rPr>
              <w:t xml:space="preserve"> </w:t>
            </w:r>
            <w:r w:rsidRPr="00CF18B7">
              <w:rPr>
                <w:rFonts w:ascii="Arial" w:hAnsi="Arial" w:cs="Arial"/>
                <w:b/>
              </w:rPr>
              <w:t>ears</w:t>
            </w:r>
          </w:p>
          <w:p w14:paraId="374A0461" w14:textId="77777777" w:rsidR="00E6458A" w:rsidRPr="00CF18B7" w:rsidRDefault="00E6458A" w:rsidP="004F13A3">
            <w:pPr>
              <w:pStyle w:val="TableParagraph"/>
              <w:spacing w:before="1" w:line="252" w:lineRule="exact"/>
              <w:ind w:left="112"/>
              <w:rPr>
                <w:rFonts w:ascii="Arial" w:hAnsi="Arial" w:cs="Arial"/>
                <w:b/>
              </w:rPr>
            </w:pPr>
            <w:r w:rsidRPr="00CF18B7">
              <w:rPr>
                <w:rFonts w:ascii="Arial" w:hAnsi="Arial" w:cs="Arial"/>
                <w:b/>
              </w:rPr>
              <w:t>(D=CX</w:t>
            </w:r>
            <w:r w:rsidRPr="00CF18B7">
              <w:rPr>
                <w:rFonts w:ascii="Arial" w:hAnsi="Arial" w:cs="Arial"/>
                <w:b/>
                <w:spacing w:val="-3"/>
              </w:rPr>
              <w:t xml:space="preserve"> </w:t>
            </w:r>
            <w:r w:rsidRPr="00CF18B7">
              <w:rPr>
                <w:rFonts w:ascii="Arial" w:hAnsi="Arial" w:cs="Arial"/>
                <w:b/>
              </w:rPr>
              <w:t>No.</w:t>
            </w:r>
          </w:p>
          <w:p w14:paraId="2D96D73B" w14:textId="77777777" w:rsidR="00E6458A" w:rsidRPr="00CF18B7" w:rsidRDefault="00E6458A" w:rsidP="004F13A3">
            <w:pPr>
              <w:pStyle w:val="TableParagraph"/>
              <w:spacing w:line="252" w:lineRule="exact"/>
              <w:ind w:left="112"/>
              <w:rPr>
                <w:rFonts w:ascii="Arial" w:hAnsi="Arial" w:cs="Arial"/>
                <w:b/>
              </w:rPr>
            </w:pPr>
            <w:r w:rsidRPr="00CF18B7">
              <w:rPr>
                <w:rFonts w:ascii="Arial" w:hAnsi="Arial" w:cs="Arial"/>
                <w:b/>
              </w:rPr>
              <w:t>Of</w:t>
            </w:r>
          </w:p>
          <w:p w14:paraId="0ECBABAF" w14:textId="77777777" w:rsidR="00E6458A" w:rsidRPr="00CF18B7" w:rsidRDefault="00E6458A" w:rsidP="004F13A3">
            <w:pPr>
              <w:pStyle w:val="TableParagraph"/>
              <w:spacing w:line="252" w:lineRule="exact"/>
              <w:ind w:left="112" w:right="133"/>
              <w:rPr>
                <w:rFonts w:ascii="Arial" w:hAnsi="Arial" w:cs="Arial"/>
                <w:b/>
              </w:rPr>
            </w:pPr>
            <w:r w:rsidRPr="00CF18B7">
              <w:rPr>
                <w:rFonts w:ascii="Arial" w:hAnsi="Arial" w:cs="Arial"/>
                <w:b/>
              </w:rPr>
              <w:t>Months/Year</w:t>
            </w:r>
            <w:r w:rsidRPr="00CF18B7">
              <w:rPr>
                <w:rFonts w:ascii="Arial" w:hAnsi="Arial" w:cs="Arial"/>
                <w:b/>
                <w:spacing w:val="-52"/>
              </w:rPr>
              <w:t>’</w:t>
            </w:r>
            <w:r w:rsidRPr="00CF18B7">
              <w:rPr>
                <w:rFonts w:ascii="Arial" w:hAnsi="Arial" w:cs="Arial"/>
                <w:b/>
              </w:rPr>
              <w:t>s)</w:t>
            </w:r>
          </w:p>
        </w:tc>
        <w:tc>
          <w:tcPr>
            <w:tcW w:w="1907" w:type="dxa"/>
            <w:tcBorders>
              <w:left w:val="single" w:sz="4" w:space="0" w:color="000000"/>
            </w:tcBorders>
            <w:shd w:val="clear" w:color="auto" w:fill="C5BD96"/>
          </w:tcPr>
          <w:p w14:paraId="3686035C" w14:textId="77777777" w:rsidR="00E6458A" w:rsidRPr="00CF18B7" w:rsidRDefault="00E6458A" w:rsidP="004F13A3">
            <w:pPr>
              <w:pStyle w:val="TableParagraph"/>
              <w:rPr>
                <w:rFonts w:ascii="Arial" w:hAnsi="Arial" w:cs="Arial"/>
                <w:b/>
              </w:rPr>
            </w:pPr>
          </w:p>
          <w:p w14:paraId="4E3BAF65" w14:textId="77777777" w:rsidR="00E6458A" w:rsidRPr="00CF18B7" w:rsidRDefault="00E6458A" w:rsidP="004F13A3">
            <w:pPr>
              <w:pStyle w:val="TableParagraph"/>
              <w:spacing w:line="276" w:lineRule="auto"/>
              <w:rPr>
                <w:rFonts w:ascii="Arial" w:hAnsi="Arial" w:cs="Arial"/>
                <w:b/>
              </w:rPr>
            </w:pPr>
          </w:p>
          <w:p w14:paraId="62C4A0C3" w14:textId="77777777" w:rsidR="00E6458A" w:rsidRPr="00CF18B7" w:rsidRDefault="00E6458A" w:rsidP="004F13A3">
            <w:pPr>
              <w:pStyle w:val="TableParagraph"/>
              <w:spacing w:line="276" w:lineRule="auto"/>
              <w:rPr>
                <w:rFonts w:ascii="Arial" w:hAnsi="Arial" w:cs="Arial"/>
                <w:b/>
              </w:rPr>
            </w:pPr>
          </w:p>
          <w:p w14:paraId="2C584856" w14:textId="77777777" w:rsidR="00E6458A" w:rsidRPr="00CF18B7" w:rsidRDefault="00E6458A" w:rsidP="004F13A3">
            <w:pPr>
              <w:pStyle w:val="TableParagraph"/>
              <w:spacing w:line="276" w:lineRule="auto"/>
              <w:rPr>
                <w:rFonts w:ascii="Arial" w:hAnsi="Arial" w:cs="Arial"/>
                <w:b/>
              </w:rPr>
            </w:pPr>
          </w:p>
          <w:p w14:paraId="51DBC982" w14:textId="77777777" w:rsidR="00E6458A" w:rsidRPr="00CF18B7" w:rsidRDefault="00E6458A" w:rsidP="004F13A3">
            <w:pPr>
              <w:pStyle w:val="TableParagraph"/>
              <w:spacing w:before="142" w:line="276" w:lineRule="auto"/>
              <w:ind w:left="109" w:right="166"/>
              <w:rPr>
                <w:rFonts w:ascii="Arial" w:hAnsi="Arial" w:cs="Arial"/>
                <w:b/>
              </w:rPr>
            </w:pPr>
            <w:r w:rsidRPr="00CF18B7">
              <w:rPr>
                <w:rFonts w:ascii="Arial" w:hAnsi="Arial" w:cs="Arial"/>
                <w:b/>
              </w:rPr>
              <w:t>Remarks (Justification of</w:t>
            </w:r>
            <w:r w:rsidRPr="00CF18B7">
              <w:rPr>
                <w:rFonts w:ascii="Arial" w:hAnsi="Arial" w:cs="Arial"/>
                <w:b/>
                <w:spacing w:val="-52"/>
              </w:rPr>
              <w:t xml:space="preserve"> </w:t>
            </w:r>
            <w:r w:rsidRPr="00CF18B7">
              <w:rPr>
                <w:rFonts w:ascii="Arial" w:hAnsi="Arial" w:cs="Arial"/>
                <w:b/>
              </w:rPr>
              <w:t>cost</w:t>
            </w:r>
            <w:r w:rsidRPr="00CF18B7">
              <w:rPr>
                <w:rFonts w:ascii="Arial" w:hAnsi="Arial" w:cs="Arial"/>
                <w:b/>
                <w:spacing w:val="-2"/>
              </w:rPr>
              <w:t xml:space="preserve"> </w:t>
            </w:r>
            <w:r w:rsidRPr="00CF18B7">
              <w:rPr>
                <w:rFonts w:ascii="Arial" w:hAnsi="Arial" w:cs="Arial"/>
                <w:b/>
              </w:rPr>
              <w:t>element)</w:t>
            </w:r>
          </w:p>
        </w:tc>
      </w:tr>
      <w:tr w:rsidR="00E6458A" w:rsidRPr="0086384A" w14:paraId="1D5183DF" w14:textId="77777777" w:rsidTr="00B11116">
        <w:trPr>
          <w:trHeight w:val="2721"/>
        </w:trPr>
        <w:tc>
          <w:tcPr>
            <w:tcW w:w="993" w:type="dxa"/>
            <w:tcBorders>
              <w:right w:val="single" w:sz="4" w:space="0" w:color="000000"/>
            </w:tcBorders>
          </w:tcPr>
          <w:p w14:paraId="420EB399" w14:textId="77777777" w:rsidR="00E6458A" w:rsidRPr="0086384A" w:rsidRDefault="00E6458A" w:rsidP="004F13A3">
            <w:pPr>
              <w:pStyle w:val="TableParagraph"/>
              <w:jc w:val="center"/>
              <w:rPr>
                <w:rFonts w:ascii="Arial" w:hAnsi="Arial" w:cs="Arial"/>
                <w:b/>
              </w:rPr>
            </w:pPr>
          </w:p>
          <w:p w14:paraId="490CD278" w14:textId="77777777" w:rsidR="00E6458A" w:rsidRPr="0086384A" w:rsidRDefault="00E6458A" w:rsidP="004F13A3">
            <w:pPr>
              <w:pStyle w:val="TableParagraph"/>
              <w:jc w:val="center"/>
              <w:rPr>
                <w:rFonts w:ascii="Arial" w:hAnsi="Arial" w:cs="Arial"/>
                <w:b/>
              </w:rPr>
            </w:pPr>
          </w:p>
          <w:p w14:paraId="0BF30FED" w14:textId="77777777" w:rsidR="00E6458A" w:rsidRPr="0086384A" w:rsidRDefault="00E6458A" w:rsidP="004F13A3">
            <w:pPr>
              <w:pStyle w:val="TableParagraph"/>
              <w:jc w:val="center"/>
              <w:rPr>
                <w:rFonts w:ascii="Arial" w:hAnsi="Arial" w:cs="Arial"/>
                <w:b/>
              </w:rPr>
            </w:pPr>
          </w:p>
          <w:p w14:paraId="06B6B1C5" w14:textId="77777777" w:rsidR="00E6458A" w:rsidRPr="0086384A" w:rsidRDefault="00E6458A" w:rsidP="004F13A3">
            <w:pPr>
              <w:pStyle w:val="TableParagraph"/>
              <w:jc w:val="center"/>
              <w:rPr>
                <w:rFonts w:ascii="Arial" w:hAnsi="Arial" w:cs="Arial"/>
                <w:b/>
              </w:rPr>
            </w:pPr>
          </w:p>
          <w:p w14:paraId="29CE8EA9" w14:textId="77777777" w:rsidR="00E6458A" w:rsidRPr="0086384A" w:rsidRDefault="00E6458A" w:rsidP="004F13A3">
            <w:pPr>
              <w:pStyle w:val="TableParagraph"/>
              <w:jc w:val="center"/>
              <w:rPr>
                <w:rFonts w:ascii="Arial" w:hAnsi="Arial" w:cs="Arial"/>
                <w:b/>
              </w:rPr>
            </w:pPr>
          </w:p>
          <w:p w14:paraId="7443B6CB" w14:textId="77777777" w:rsidR="00E6458A" w:rsidRPr="0086384A" w:rsidRDefault="00E6458A" w:rsidP="004F13A3">
            <w:pPr>
              <w:pStyle w:val="TableParagraph"/>
              <w:jc w:val="center"/>
              <w:rPr>
                <w:rFonts w:ascii="Arial" w:hAnsi="Arial" w:cs="Arial"/>
                <w:b/>
              </w:rPr>
            </w:pPr>
          </w:p>
          <w:p w14:paraId="64C87BEF" w14:textId="77777777" w:rsidR="00E6458A" w:rsidRPr="0086384A" w:rsidRDefault="00E6458A" w:rsidP="004F13A3">
            <w:pPr>
              <w:pStyle w:val="TableParagraph"/>
              <w:jc w:val="center"/>
              <w:rPr>
                <w:rFonts w:ascii="Arial" w:hAnsi="Arial" w:cs="Arial"/>
                <w:b/>
              </w:rPr>
            </w:pPr>
          </w:p>
          <w:p w14:paraId="7A477921" w14:textId="77777777" w:rsidR="00E6458A" w:rsidRPr="0086384A" w:rsidRDefault="00E6458A" w:rsidP="004F13A3">
            <w:pPr>
              <w:pStyle w:val="TableParagraph"/>
              <w:jc w:val="center"/>
              <w:rPr>
                <w:rFonts w:ascii="Arial" w:hAnsi="Arial" w:cs="Arial"/>
                <w:b/>
              </w:rPr>
            </w:pPr>
          </w:p>
          <w:p w14:paraId="22FEEA1D" w14:textId="77777777" w:rsidR="00E6458A" w:rsidRPr="0086384A" w:rsidRDefault="00E6458A" w:rsidP="004F13A3">
            <w:pPr>
              <w:pStyle w:val="TableParagraph"/>
              <w:jc w:val="center"/>
              <w:rPr>
                <w:rFonts w:ascii="Arial" w:hAnsi="Arial" w:cs="Arial"/>
                <w:b/>
              </w:rPr>
            </w:pPr>
          </w:p>
          <w:p w14:paraId="28682F95" w14:textId="77777777" w:rsidR="00E6458A" w:rsidRPr="0086384A" w:rsidRDefault="00E6458A" w:rsidP="004F13A3">
            <w:pPr>
              <w:pStyle w:val="TableParagraph"/>
              <w:jc w:val="center"/>
              <w:rPr>
                <w:rFonts w:ascii="Arial" w:hAnsi="Arial" w:cs="Arial"/>
                <w:b/>
              </w:rPr>
            </w:pPr>
          </w:p>
          <w:p w14:paraId="3FF620D3" w14:textId="77777777" w:rsidR="00E6458A" w:rsidRPr="0086384A" w:rsidRDefault="00E6458A" w:rsidP="004F13A3">
            <w:pPr>
              <w:pStyle w:val="TableParagraph"/>
              <w:spacing w:line="235" w:lineRule="exact"/>
              <w:ind w:left="107"/>
              <w:jc w:val="center"/>
              <w:rPr>
                <w:rFonts w:ascii="Arial" w:hAnsi="Arial" w:cs="Arial"/>
                <w:b/>
              </w:rPr>
            </w:pPr>
            <w:r w:rsidRPr="0086384A">
              <w:rPr>
                <w:rFonts w:ascii="Arial" w:hAnsi="Arial" w:cs="Arial"/>
                <w:b/>
              </w:rPr>
              <w:t>1</w:t>
            </w:r>
          </w:p>
        </w:tc>
        <w:tc>
          <w:tcPr>
            <w:tcW w:w="2385" w:type="dxa"/>
            <w:tcBorders>
              <w:left w:val="single" w:sz="4" w:space="0" w:color="000000"/>
              <w:right w:val="single" w:sz="4" w:space="0" w:color="000000"/>
            </w:tcBorders>
          </w:tcPr>
          <w:p w14:paraId="6056133F" w14:textId="77777777" w:rsidR="00E6458A" w:rsidRPr="0086384A" w:rsidRDefault="00E6458A" w:rsidP="004F13A3">
            <w:pPr>
              <w:pStyle w:val="TableParagraph"/>
              <w:rPr>
                <w:rFonts w:ascii="Arial" w:hAnsi="Arial" w:cs="Arial"/>
                <w:b/>
              </w:rPr>
            </w:pPr>
          </w:p>
          <w:p w14:paraId="612D347F" w14:textId="77777777" w:rsidR="00E6458A" w:rsidRPr="0086384A" w:rsidRDefault="00E6458A" w:rsidP="004F13A3">
            <w:pPr>
              <w:pStyle w:val="TableParagraph"/>
              <w:rPr>
                <w:rFonts w:ascii="Arial" w:hAnsi="Arial" w:cs="Arial"/>
                <w:b/>
              </w:rPr>
            </w:pPr>
          </w:p>
          <w:p w14:paraId="1E43D976" w14:textId="77777777" w:rsidR="00E6458A" w:rsidRPr="0086384A" w:rsidRDefault="00E6458A" w:rsidP="004F13A3">
            <w:pPr>
              <w:pStyle w:val="TableParagraph"/>
              <w:rPr>
                <w:rFonts w:ascii="Arial" w:hAnsi="Arial" w:cs="Arial"/>
                <w:b/>
              </w:rPr>
            </w:pPr>
          </w:p>
          <w:p w14:paraId="2BFA37DE" w14:textId="77777777" w:rsidR="00E6458A" w:rsidRPr="0086384A" w:rsidRDefault="00E6458A" w:rsidP="004F13A3">
            <w:pPr>
              <w:pStyle w:val="TableParagraph"/>
              <w:rPr>
                <w:rFonts w:ascii="Arial" w:hAnsi="Arial" w:cs="Arial"/>
                <w:b/>
              </w:rPr>
            </w:pPr>
          </w:p>
          <w:p w14:paraId="393E1BBC" w14:textId="77777777" w:rsidR="00E6458A" w:rsidRPr="0086384A" w:rsidRDefault="00E6458A" w:rsidP="004F13A3">
            <w:pPr>
              <w:pStyle w:val="TableParagraph"/>
              <w:rPr>
                <w:rFonts w:ascii="Arial" w:hAnsi="Arial" w:cs="Arial"/>
                <w:b/>
              </w:rPr>
            </w:pPr>
          </w:p>
          <w:p w14:paraId="1EBADE34" w14:textId="77777777" w:rsidR="00E6458A" w:rsidRPr="0086384A" w:rsidRDefault="00E6458A" w:rsidP="004F13A3">
            <w:pPr>
              <w:pStyle w:val="TableParagraph"/>
              <w:rPr>
                <w:rFonts w:ascii="Arial" w:hAnsi="Arial" w:cs="Arial"/>
                <w:b/>
              </w:rPr>
            </w:pPr>
          </w:p>
          <w:p w14:paraId="01EB41BE" w14:textId="77777777" w:rsidR="00E6458A" w:rsidRPr="0086384A" w:rsidRDefault="00E6458A" w:rsidP="004F13A3">
            <w:pPr>
              <w:pStyle w:val="TableParagraph"/>
              <w:rPr>
                <w:rFonts w:ascii="Arial" w:hAnsi="Arial" w:cs="Arial"/>
                <w:b/>
              </w:rPr>
            </w:pPr>
          </w:p>
          <w:p w14:paraId="3945C920" w14:textId="77777777" w:rsidR="00E6458A" w:rsidRPr="0086384A" w:rsidRDefault="00E6458A" w:rsidP="004F13A3">
            <w:pPr>
              <w:pStyle w:val="TableParagraph"/>
              <w:rPr>
                <w:rFonts w:ascii="Arial" w:hAnsi="Arial" w:cs="Arial"/>
                <w:b/>
              </w:rPr>
            </w:pPr>
          </w:p>
          <w:p w14:paraId="4541A5D2" w14:textId="77777777" w:rsidR="00E6458A" w:rsidRPr="0086384A" w:rsidRDefault="00E6458A" w:rsidP="004F13A3">
            <w:pPr>
              <w:pStyle w:val="TableParagraph"/>
              <w:spacing w:before="7"/>
              <w:rPr>
                <w:rFonts w:ascii="Arial" w:hAnsi="Arial" w:cs="Arial"/>
                <w:b/>
              </w:rPr>
            </w:pPr>
          </w:p>
          <w:p w14:paraId="028347ED" w14:textId="77777777" w:rsidR="00E6458A" w:rsidRPr="0086384A" w:rsidRDefault="00E6458A" w:rsidP="004F13A3">
            <w:pPr>
              <w:pStyle w:val="TableParagraph"/>
              <w:spacing w:line="252" w:lineRule="exact"/>
              <w:ind w:left="112" w:right="87"/>
              <w:rPr>
                <w:rFonts w:ascii="Arial" w:hAnsi="Arial" w:cs="Arial"/>
                <w:b/>
              </w:rPr>
            </w:pPr>
            <w:r w:rsidRPr="0086384A">
              <w:rPr>
                <w:rFonts w:ascii="Arial" w:hAnsi="Arial" w:cs="Arial"/>
                <w:b/>
              </w:rPr>
              <w:t>Mini Science</w:t>
            </w:r>
            <w:r w:rsidRPr="0086384A">
              <w:rPr>
                <w:rFonts w:ascii="Arial" w:hAnsi="Arial" w:cs="Arial"/>
                <w:b/>
                <w:spacing w:val="-52"/>
              </w:rPr>
              <w:t xml:space="preserve"> </w:t>
            </w:r>
            <w:r w:rsidRPr="0086384A">
              <w:rPr>
                <w:rFonts w:ascii="Arial" w:hAnsi="Arial" w:cs="Arial"/>
                <w:b/>
              </w:rPr>
              <w:t>Centre</w:t>
            </w:r>
          </w:p>
        </w:tc>
        <w:tc>
          <w:tcPr>
            <w:tcW w:w="1019" w:type="dxa"/>
            <w:tcBorders>
              <w:left w:val="single" w:sz="4" w:space="0" w:color="000000"/>
              <w:right w:val="single" w:sz="4" w:space="0" w:color="000000"/>
            </w:tcBorders>
          </w:tcPr>
          <w:p w14:paraId="016B1263" w14:textId="77777777" w:rsidR="00E6458A" w:rsidRPr="0086384A" w:rsidRDefault="00E6458A" w:rsidP="004F13A3">
            <w:pPr>
              <w:pStyle w:val="TableParagraph"/>
              <w:jc w:val="center"/>
              <w:rPr>
                <w:rFonts w:ascii="Arial" w:hAnsi="Arial" w:cs="Arial"/>
                <w:b/>
              </w:rPr>
            </w:pPr>
          </w:p>
          <w:p w14:paraId="03AD17CB" w14:textId="77777777" w:rsidR="00E6458A" w:rsidRPr="0086384A" w:rsidRDefault="00E6458A" w:rsidP="004F13A3">
            <w:pPr>
              <w:pStyle w:val="TableParagraph"/>
              <w:jc w:val="center"/>
              <w:rPr>
                <w:rFonts w:ascii="Arial" w:hAnsi="Arial" w:cs="Arial"/>
                <w:b/>
              </w:rPr>
            </w:pPr>
          </w:p>
          <w:p w14:paraId="22767739" w14:textId="77777777" w:rsidR="00E6458A" w:rsidRPr="0086384A" w:rsidRDefault="00E6458A" w:rsidP="004F13A3">
            <w:pPr>
              <w:pStyle w:val="TableParagraph"/>
              <w:jc w:val="center"/>
              <w:rPr>
                <w:rFonts w:ascii="Arial" w:hAnsi="Arial" w:cs="Arial"/>
                <w:b/>
              </w:rPr>
            </w:pPr>
          </w:p>
          <w:p w14:paraId="35C87A10" w14:textId="77777777" w:rsidR="00E6458A" w:rsidRPr="0086384A" w:rsidRDefault="00E6458A" w:rsidP="004F13A3">
            <w:pPr>
              <w:pStyle w:val="TableParagraph"/>
              <w:jc w:val="center"/>
              <w:rPr>
                <w:rFonts w:ascii="Arial" w:hAnsi="Arial" w:cs="Arial"/>
                <w:b/>
              </w:rPr>
            </w:pPr>
          </w:p>
          <w:p w14:paraId="66FF983E" w14:textId="77777777" w:rsidR="00E6458A" w:rsidRPr="0086384A" w:rsidRDefault="00E6458A" w:rsidP="004F13A3">
            <w:pPr>
              <w:pStyle w:val="TableParagraph"/>
              <w:jc w:val="center"/>
              <w:rPr>
                <w:rFonts w:ascii="Arial" w:hAnsi="Arial" w:cs="Arial"/>
                <w:b/>
              </w:rPr>
            </w:pPr>
          </w:p>
          <w:p w14:paraId="768079F5" w14:textId="77777777" w:rsidR="00E6458A" w:rsidRPr="0086384A" w:rsidRDefault="00E6458A" w:rsidP="004F13A3">
            <w:pPr>
              <w:pStyle w:val="TableParagraph"/>
              <w:jc w:val="center"/>
              <w:rPr>
                <w:rFonts w:ascii="Arial" w:hAnsi="Arial" w:cs="Arial"/>
                <w:b/>
              </w:rPr>
            </w:pPr>
          </w:p>
          <w:p w14:paraId="39D39A60" w14:textId="77777777" w:rsidR="00E6458A" w:rsidRPr="0086384A" w:rsidRDefault="00E6458A" w:rsidP="004F13A3">
            <w:pPr>
              <w:pStyle w:val="TableParagraph"/>
              <w:jc w:val="center"/>
              <w:rPr>
                <w:rFonts w:ascii="Arial" w:hAnsi="Arial" w:cs="Arial"/>
                <w:b/>
              </w:rPr>
            </w:pPr>
          </w:p>
          <w:p w14:paraId="05D61DC9" w14:textId="77777777" w:rsidR="00E6458A" w:rsidRPr="0086384A" w:rsidRDefault="00E6458A" w:rsidP="004F13A3">
            <w:pPr>
              <w:pStyle w:val="TableParagraph"/>
              <w:jc w:val="center"/>
              <w:rPr>
                <w:rFonts w:ascii="Arial" w:hAnsi="Arial" w:cs="Arial"/>
                <w:b/>
              </w:rPr>
            </w:pPr>
          </w:p>
          <w:p w14:paraId="02415162" w14:textId="77777777" w:rsidR="00E6458A" w:rsidRPr="0086384A" w:rsidRDefault="00E6458A" w:rsidP="004F13A3">
            <w:pPr>
              <w:pStyle w:val="TableParagraph"/>
              <w:spacing w:before="1"/>
              <w:jc w:val="center"/>
              <w:rPr>
                <w:rFonts w:ascii="Arial" w:hAnsi="Arial" w:cs="Arial"/>
                <w:b/>
              </w:rPr>
            </w:pPr>
          </w:p>
          <w:p w14:paraId="1EDBDA45" w14:textId="77777777" w:rsidR="00E6458A" w:rsidRPr="0086384A" w:rsidRDefault="00E6458A" w:rsidP="004F13A3">
            <w:pPr>
              <w:pStyle w:val="TableParagraph"/>
              <w:ind w:left="112"/>
              <w:jc w:val="center"/>
              <w:rPr>
                <w:rFonts w:ascii="Arial" w:hAnsi="Arial" w:cs="Arial"/>
              </w:rPr>
            </w:pPr>
            <w:r w:rsidRPr="0086384A">
              <w:rPr>
                <w:rFonts w:ascii="Arial" w:hAnsi="Arial" w:cs="Arial"/>
              </w:rPr>
              <w:t>3,56,200</w:t>
            </w:r>
          </w:p>
        </w:tc>
        <w:tc>
          <w:tcPr>
            <w:tcW w:w="1168" w:type="dxa"/>
            <w:tcBorders>
              <w:top w:val="single" w:sz="4" w:space="0" w:color="000000"/>
              <w:left w:val="single" w:sz="4" w:space="0" w:color="000000"/>
              <w:bottom w:val="single" w:sz="4" w:space="0" w:color="000000"/>
              <w:right w:val="single" w:sz="4" w:space="0" w:color="000000"/>
            </w:tcBorders>
          </w:tcPr>
          <w:p w14:paraId="73514F59" w14:textId="77777777" w:rsidR="00E6458A" w:rsidRPr="0086384A" w:rsidRDefault="00E6458A" w:rsidP="004F13A3">
            <w:pPr>
              <w:pStyle w:val="TableParagraph"/>
              <w:jc w:val="center"/>
              <w:rPr>
                <w:rFonts w:ascii="Arial" w:hAnsi="Arial" w:cs="Arial"/>
                <w:b/>
              </w:rPr>
            </w:pPr>
          </w:p>
          <w:p w14:paraId="115E08B7" w14:textId="77777777" w:rsidR="00E6458A" w:rsidRPr="0086384A" w:rsidRDefault="00E6458A" w:rsidP="004F13A3">
            <w:pPr>
              <w:pStyle w:val="TableParagraph"/>
              <w:jc w:val="center"/>
              <w:rPr>
                <w:rFonts w:ascii="Arial" w:hAnsi="Arial" w:cs="Arial"/>
                <w:b/>
              </w:rPr>
            </w:pPr>
          </w:p>
          <w:p w14:paraId="5F80FFDD" w14:textId="77777777" w:rsidR="00E6458A" w:rsidRPr="0086384A" w:rsidRDefault="00E6458A" w:rsidP="004F13A3">
            <w:pPr>
              <w:pStyle w:val="TableParagraph"/>
              <w:jc w:val="center"/>
              <w:rPr>
                <w:rFonts w:ascii="Arial" w:hAnsi="Arial" w:cs="Arial"/>
                <w:b/>
              </w:rPr>
            </w:pPr>
          </w:p>
          <w:p w14:paraId="72E4A1A4" w14:textId="77777777" w:rsidR="00E6458A" w:rsidRPr="0086384A" w:rsidRDefault="00E6458A" w:rsidP="004F13A3">
            <w:pPr>
              <w:pStyle w:val="TableParagraph"/>
              <w:jc w:val="center"/>
              <w:rPr>
                <w:rFonts w:ascii="Arial" w:hAnsi="Arial" w:cs="Arial"/>
                <w:b/>
              </w:rPr>
            </w:pPr>
          </w:p>
          <w:p w14:paraId="481A010C" w14:textId="77777777" w:rsidR="00E6458A" w:rsidRPr="0086384A" w:rsidRDefault="00E6458A" w:rsidP="004F13A3">
            <w:pPr>
              <w:pStyle w:val="TableParagraph"/>
              <w:jc w:val="center"/>
              <w:rPr>
                <w:rFonts w:ascii="Arial" w:hAnsi="Arial" w:cs="Arial"/>
                <w:b/>
              </w:rPr>
            </w:pPr>
          </w:p>
          <w:p w14:paraId="28A6F590" w14:textId="77777777" w:rsidR="00E6458A" w:rsidRPr="0086384A" w:rsidRDefault="00E6458A" w:rsidP="004F13A3">
            <w:pPr>
              <w:pStyle w:val="TableParagraph"/>
              <w:jc w:val="center"/>
              <w:rPr>
                <w:rFonts w:ascii="Arial" w:hAnsi="Arial" w:cs="Arial"/>
                <w:b/>
              </w:rPr>
            </w:pPr>
          </w:p>
          <w:p w14:paraId="282764BD" w14:textId="77777777" w:rsidR="00E6458A" w:rsidRPr="0086384A" w:rsidRDefault="00E6458A" w:rsidP="004F13A3">
            <w:pPr>
              <w:pStyle w:val="TableParagraph"/>
              <w:jc w:val="center"/>
              <w:rPr>
                <w:rFonts w:ascii="Arial" w:hAnsi="Arial" w:cs="Arial"/>
                <w:b/>
              </w:rPr>
            </w:pPr>
          </w:p>
          <w:p w14:paraId="0A506ED2" w14:textId="77777777" w:rsidR="00E6458A" w:rsidRPr="0086384A" w:rsidRDefault="00E6458A" w:rsidP="004F13A3">
            <w:pPr>
              <w:pStyle w:val="TableParagraph"/>
              <w:jc w:val="center"/>
              <w:rPr>
                <w:rFonts w:ascii="Arial" w:hAnsi="Arial" w:cs="Arial"/>
                <w:b/>
              </w:rPr>
            </w:pPr>
          </w:p>
          <w:p w14:paraId="4AB81EB1" w14:textId="77777777" w:rsidR="00E6458A" w:rsidRPr="0086384A" w:rsidRDefault="00E6458A" w:rsidP="004F13A3">
            <w:pPr>
              <w:pStyle w:val="TableParagraph"/>
              <w:spacing w:before="1"/>
              <w:jc w:val="center"/>
              <w:rPr>
                <w:rFonts w:ascii="Arial" w:hAnsi="Arial" w:cs="Arial"/>
                <w:b/>
              </w:rPr>
            </w:pPr>
          </w:p>
          <w:p w14:paraId="147E532E" w14:textId="77777777" w:rsidR="00E6458A" w:rsidRPr="0086384A" w:rsidRDefault="00E6458A" w:rsidP="004F13A3">
            <w:pPr>
              <w:pStyle w:val="TableParagraph"/>
              <w:ind w:left="112"/>
              <w:jc w:val="center"/>
              <w:rPr>
                <w:rFonts w:ascii="Arial" w:hAnsi="Arial" w:cs="Arial"/>
              </w:rPr>
            </w:pPr>
            <w:r w:rsidRPr="0086384A">
              <w:rPr>
                <w:rFonts w:ascii="Arial" w:hAnsi="Arial" w:cs="Arial"/>
              </w:rPr>
              <w:t>4</w:t>
            </w:r>
          </w:p>
        </w:tc>
        <w:tc>
          <w:tcPr>
            <w:tcW w:w="1522" w:type="dxa"/>
            <w:tcBorders>
              <w:left w:val="single" w:sz="4" w:space="0" w:color="000000"/>
              <w:right w:val="single" w:sz="4" w:space="0" w:color="000000"/>
            </w:tcBorders>
          </w:tcPr>
          <w:p w14:paraId="4D49CE3F" w14:textId="77777777" w:rsidR="00E6458A" w:rsidRPr="0086384A" w:rsidRDefault="00E6458A" w:rsidP="004F13A3">
            <w:pPr>
              <w:pStyle w:val="TableParagraph"/>
              <w:jc w:val="center"/>
              <w:rPr>
                <w:rFonts w:ascii="Arial" w:hAnsi="Arial" w:cs="Arial"/>
                <w:b/>
              </w:rPr>
            </w:pPr>
          </w:p>
          <w:p w14:paraId="237A2C1E" w14:textId="77777777" w:rsidR="00E6458A" w:rsidRPr="0086384A" w:rsidRDefault="00E6458A" w:rsidP="004F13A3">
            <w:pPr>
              <w:pStyle w:val="TableParagraph"/>
              <w:jc w:val="center"/>
              <w:rPr>
                <w:rFonts w:ascii="Arial" w:hAnsi="Arial" w:cs="Arial"/>
                <w:b/>
              </w:rPr>
            </w:pPr>
          </w:p>
          <w:p w14:paraId="20FB3D96" w14:textId="77777777" w:rsidR="00E6458A" w:rsidRPr="0086384A" w:rsidRDefault="00E6458A" w:rsidP="004F13A3">
            <w:pPr>
              <w:pStyle w:val="TableParagraph"/>
              <w:jc w:val="center"/>
              <w:rPr>
                <w:rFonts w:ascii="Arial" w:hAnsi="Arial" w:cs="Arial"/>
                <w:b/>
              </w:rPr>
            </w:pPr>
          </w:p>
          <w:p w14:paraId="6176704B" w14:textId="77777777" w:rsidR="00E6458A" w:rsidRPr="0086384A" w:rsidRDefault="00E6458A" w:rsidP="004F13A3">
            <w:pPr>
              <w:pStyle w:val="TableParagraph"/>
              <w:jc w:val="center"/>
              <w:rPr>
                <w:rFonts w:ascii="Arial" w:hAnsi="Arial" w:cs="Arial"/>
                <w:b/>
              </w:rPr>
            </w:pPr>
          </w:p>
          <w:p w14:paraId="17BECE0E" w14:textId="77777777" w:rsidR="00E6458A" w:rsidRPr="0086384A" w:rsidRDefault="00E6458A" w:rsidP="004F13A3">
            <w:pPr>
              <w:pStyle w:val="TableParagraph"/>
              <w:jc w:val="center"/>
              <w:rPr>
                <w:rFonts w:ascii="Arial" w:hAnsi="Arial" w:cs="Arial"/>
                <w:b/>
              </w:rPr>
            </w:pPr>
          </w:p>
          <w:p w14:paraId="0DF3BCA4" w14:textId="77777777" w:rsidR="00E6458A" w:rsidRPr="0086384A" w:rsidRDefault="00E6458A" w:rsidP="004F13A3">
            <w:pPr>
              <w:pStyle w:val="TableParagraph"/>
              <w:jc w:val="center"/>
              <w:rPr>
                <w:rFonts w:ascii="Arial" w:hAnsi="Arial" w:cs="Arial"/>
                <w:b/>
              </w:rPr>
            </w:pPr>
          </w:p>
          <w:p w14:paraId="5A9892FA" w14:textId="77777777" w:rsidR="00E6458A" w:rsidRPr="0086384A" w:rsidRDefault="00E6458A" w:rsidP="004F13A3">
            <w:pPr>
              <w:pStyle w:val="TableParagraph"/>
              <w:jc w:val="center"/>
              <w:rPr>
                <w:rFonts w:ascii="Arial" w:hAnsi="Arial" w:cs="Arial"/>
                <w:b/>
              </w:rPr>
            </w:pPr>
          </w:p>
          <w:p w14:paraId="2A4B71E4" w14:textId="77777777" w:rsidR="00E6458A" w:rsidRPr="0086384A" w:rsidRDefault="00E6458A" w:rsidP="004F13A3">
            <w:pPr>
              <w:pStyle w:val="TableParagraph"/>
              <w:jc w:val="center"/>
              <w:rPr>
                <w:rFonts w:ascii="Arial" w:hAnsi="Arial" w:cs="Arial"/>
                <w:b/>
              </w:rPr>
            </w:pPr>
          </w:p>
          <w:p w14:paraId="2B5CEEFA" w14:textId="77777777" w:rsidR="00E6458A" w:rsidRPr="0086384A" w:rsidRDefault="00E6458A" w:rsidP="004F13A3">
            <w:pPr>
              <w:pStyle w:val="TableParagraph"/>
              <w:jc w:val="center"/>
              <w:rPr>
                <w:rFonts w:ascii="Arial" w:hAnsi="Arial" w:cs="Arial"/>
                <w:b/>
              </w:rPr>
            </w:pPr>
          </w:p>
          <w:p w14:paraId="2748BAAC" w14:textId="77777777" w:rsidR="00E6458A" w:rsidRPr="0086384A" w:rsidRDefault="00E6458A" w:rsidP="004F13A3">
            <w:pPr>
              <w:pStyle w:val="TableParagraph"/>
              <w:jc w:val="center"/>
              <w:rPr>
                <w:rFonts w:ascii="Arial" w:hAnsi="Arial" w:cs="Arial"/>
                <w:b/>
              </w:rPr>
            </w:pPr>
          </w:p>
          <w:p w14:paraId="2C2E27C3" w14:textId="77777777" w:rsidR="00E6458A" w:rsidRPr="0086384A" w:rsidRDefault="00E6458A" w:rsidP="004F13A3">
            <w:pPr>
              <w:pStyle w:val="TableParagraph"/>
              <w:spacing w:line="235" w:lineRule="exact"/>
              <w:ind w:left="109"/>
              <w:jc w:val="center"/>
              <w:rPr>
                <w:rFonts w:ascii="Arial" w:hAnsi="Arial" w:cs="Arial"/>
              </w:rPr>
            </w:pPr>
            <w:r w:rsidRPr="0086384A">
              <w:rPr>
                <w:rFonts w:ascii="Arial" w:hAnsi="Arial" w:cs="Arial"/>
              </w:rPr>
              <w:t>14,24,800</w:t>
            </w:r>
          </w:p>
        </w:tc>
        <w:tc>
          <w:tcPr>
            <w:tcW w:w="1780" w:type="dxa"/>
            <w:tcBorders>
              <w:left w:val="single" w:sz="4" w:space="0" w:color="000000"/>
              <w:right w:val="single" w:sz="4" w:space="0" w:color="000000"/>
            </w:tcBorders>
          </w:tcPr>
          <w:p w14:paraId="01B81E10" w14:textId="77777777" w:rsidR="00E6458A" w:rsidRPr="0086384A" w:rsidRDefault="00E6458A" w:rsidP="004F13A3">
            <w:pPr>
              <w:pStyle w:val="TableParagraph"/>
              <w:jc w:val="center"/>
              <w:rPr>
                <w:rFonts w:ascii="Arial" w:hAnsi="Arial" w:cs="Arial"/>
                <w:b/>
              </w:rPr>
            </w:pPr>
          </w:p>
          <w:p w14:paraId="0F660476" w14:textId="77777777" w:rsidR="00E6458A" w:rsidRPr="0086384A" w:rsidRDefault="00E6458A" w:rsidP="004F13A3">
            <w:pPr>
              <w:pStyle w:val="TableParagraph"/>
              <w:jc w:val="center"/>
              <w:rPr>
                <w:rFonts w:ascii="Arial" w:hAnsi="Arial" w:cs="Arial"/>
                <w:b/>
              </w:rPr>
            </w:pPr>
          </w:p>
          <w:p w14:paraId="57C5E2A2" w14:textId="77777777" w:rsidR="00E6458A" w:rsidRPr="0086384A" w:rsidRDefault="00E6458A" w:rsidP="004F13A3">
            <w:pPr>
              <w:pStyle w:val="TableParagraph"/>
              <w:jc w:val="center"/>
              <w:rPr>
                <w:rFonts w:ascii="Arial" w:hAnsi="Arial" w:cs="Arial"/>
                <w:b/>
              </w:rPr>
            </w:pPr>
          </w:p>
          <w:p w14:paraId="5D94416F" w14:textId="77777777" w:rsidR="00E6458A" w:rsidRPr="0086384A" w:rsidRDefault="00E6458A" w:rsidP="004F13A3">
            <w:pPr>
              <w:pStyle w:val="TableParagraph"/>
              <w:jc w:val="center"/>
              <w:rPr>
                <w:rFonts w:ascii="Arial" w:hAnsi="Arial" w:cs="Arial"/>
                <w:b/>
              </w:rPr>
            </w:pPr>
          </w:p>
          <w:p w14:paraId="1B9F1E56" w14:textId="77777777" w:rsidR="00E6458A" w:rsidRPr="0086384A" w:rsidRDefault="00E6458A" w:rsidP="004F13A3">
            <w:pPr>
              <w:pStyle w:val="TableParagraph"/>
              <w:jc w:val="center"/>
              <w:rPr>
                <w:rFonts w:ascii="Arial" w:hAnsi="Arial" w:cs="Arial"/>
                <w:b/>
              </w:rPr>
            </w:pPr>
          </w:p>
          <w:p w14:paraId="425B8902" w14:textId="77777777" w:rsidR="00E6458A" w:rsidRPr="0086384A" w:rsidRDefault="00E6458A" w:rsidP="004F13A3">
            <w:pPr>
              <w:pStyle w:val="TableParagraph"/>
              <w:jc w:val="center"/>
              <w:rPr>
                <w:rFonts w:ascii="Arial" w:hAnsi="Arial" w:cs="Arial"/>
                <w:b/>
              </w:rPr>
            </w:pPr>
          </w:p>
          <w:p w14:paraId="4CA3DB4E" w14:textId="77777777" w:rsidR="00E6458A" w:rsidRPr="0086384A" w:rsidRDefault="00E6458A" w:rsidP="004F13A3">
            <w:pPr>
              <w:pStyle w:val="TableParagraph"/>
              <w:jc w:val="center"/>
              <w:rPr>
                <w:rFonts w:ascii="Arial" w:hAnsi="Arial" w:cs="Arial"/>
                <w:b/>
              </w:rPr>
            </w:pPr>
          </w:p>
          <w:p w14:paraId="45212769" w14:textId="77777777" w:rsidR="00E6458A" w:rsidRPr="0086384A" w:rsidRDefault="00E6458A" w:rsidP="004F13A3">
            <w:pPr>
              <w:pStyle w:val="TableParagraph"/>
              <w:jc w:val="center"/>
              <w:rPr>
                <w:rFonts w:ascii="Arial" w:hAnsi="Arial" w:cs="Arial"/>
                <w:b/>
              </w:rPr>
            </w:pPr>
          </w:p>
          <w:p w14:paraId="23F1CC73" w14:textId="77777777" w:rsidR="00E6458A" w:rsidRPr="0086384A" w:rsidRDefault="00E6458A" w:rsidP="004F13A3">
            <w:pPr>
              <w:pStyle w:val="TableParagraph"/>
              <w:jc w:val="center"/>
              <w:rPr>
                <w:rFonts w:ascii="Arial" w:hAnsi="Arial" w:cs="Arial"/>
                <w:b/>
              </w:rPr>
            </w:pPr>
          </w:p>
          <w:p w14:paraId="0E3D216F" w14:textId="77777777" w:rsidR="00E6458A" w:rsidRPr="0086384A" w:rsidRDefault="00E6458A" w:rsidP="004F13A3">
            <w:pPr>
              <w:pStyle w:val="TableParagraph"/>
              <w:jc w:val="center"/>
              <w:rPr>
                <w:rFonts w:ascii="Arial" w:hAnsi="Arial" w:cs="Arial"/>
                <w:b/>
              </w:rPr>
            </w:pPr>
          </w:p>
          <w:p w14:paraId="5A386801" w14:textId="77777777" w:rsidR="00E6458A" w:rsidRPr="0086384A" w:rsidRDefault="00E6458A" w:rsidP="004F13A3">
            <w:pPr>
              <w:pStyle w:val="TableParagraph"/>
              <w:spacing w:line="235" w:lineRule="exact"/>
              <w:ind w:left="112"/>
              <w:jc w:val="center"/>
              <w:rPr>
                <w:rFonts w:ascii="Arial" w:hAnsi="Arial" w:cs="Arial"/>
              </w:rPr>
            </w:pPr>
            <w:r w:rsidRPr="0086384A">
              <w:rPr>
                <w:rFonts w:ascii="Arial" w:hAnsi="Arial" w:cs="Arial"/>
              </w:rPr>
              <w:t>14,24,800</w:t>
            </w:r>
          </w:p>
        </w:tc>
        <w:tc>
          <w:tcPr>
            <w:tcW w:w="1907" w:type="dxa"/>
            <w:tcBorders>
              <w:left w:val="single" w:sz="4" w:space="0" w:color="000000"/>
            </w:tcBorders>
          </w:tcPr>
          <w:p w14:paraId="40FACF8C" w14:textId="77777777" w:rsidR="00E6458A" w:rsidRPr="0086384A" w:rsidRDefault="00E6458A" w:rsidP="004F13A3">
            <w:pPr>
              <w:pStyle w:val="TableParagraph"/>
              <w:rPr>
                <w:rFonts w:ascii="Arial" w:hAnsi="Arial" w:cs="Arial"/>
                <w:b/>
              </w:rPr>
            </w:pPr>
          </w:p>
          <w:p w14:paraId="70F8F7E3" w14:textId="77777777" w:rsidR="00E6458A" w:rsidRPr="0086384A" w:rsidRDefault="00E6458A" w:rsidP="004F13A3">
            <w:pPr>
              <w:pStyle w:val="TableParagraph"/>
              <w:spacing w:before="10"/>
              <w:rPr>
                <w:rFonts w:ascii="Arial" w:hAnsi="Arial" w:cs="Arial"/>
                <w:b/>
              </w:rPr>
            </w:pPr>
          </w:p>
          <w:p w14:paraId="1A4AAAFD" w14:textId="77777777" w:rsidR="00E6458A" w:rsidRPr="0086384A" w:rsidRDefault="00E6458A" w:rsidP="004F13A3">
            <w:pPr>
              <w:pStyle w:val="TableParagraph"/>
              <w:ind w:left="109"/>
              <w:rPr>
                <w:rFonts w:ascii="Arial" w:hAnsi="Arial" w:cs="Arial"/>
              </w:rPr>
            </w:pPr>
            <w:r w:rsidRPr="0086384A">
              <w:rPr>
                <w:rFonts w:ascii="Arial" w:hAnsi="Arial" w:cs="Arial"/>
              </w:rPr>
              <w:t>80</w:t>
            </w:r>
            <w:r w:rsidRPr="0086384A">
              <w:rPr>
                <w:rFonts w:ascii="Arial" w:hAnsi="Arial" w:cs="Arial"/>
                <w:spacing w:val="-1"/>
              </w:rPr>
              <w:t xml:space="preserve"> </w:t>
            </w:r>
            <w:r w:rsidRPr="0086384A">
              <w:rPr>
                <w:rFonts w:ascii="Arial" w:hAnsi="Arial" w:cs="Arial"/>
              </w:rPr>
              <w:t>Models + 80 Users</w:t>
            </w:r>
          </w:p>
          <w:p w14:paraId="3D8E7890" w14:textId="77777777" w:rsidR="00E6458A" w:rsidRPr="0086384A" w:rsidRDefault="00E6458A" w:rsidP="004F13A3">
            <w:pPr>
              <w:pStyle w:val="TableParagraph"/>
              <w:spacing w:before="2"/>
              <w:ind w:left="109"/>
              <w:rPr>
                <w:rFonts w:ascii="Arial" w:hAnsi="Arial" w:cs="Arial"/>
              </w:rPr>
            </w:pPr>
            <w:r w:rsidRPr="0086384A">
              <w:rPr>
                <w:rFonts w:ascii="Arial" w:hAnsi="Arial" w:cs="Arial"/>
              </w:rPr>
              <w:t>Placard+ 37</w:t>
            </w:r>
            <w:r w:rsidRPr="0086384A">
              <w:rPr>
                <w:rFonts w:ascii="Arial" w:hAnsi="Arial" w:cs="Arial"/>
                <w:spacing w:val="1"/>
              </w:rPr>
              <w:t xml:space="preserve"> </w:t>
            </w:r>
            <w:proofErr w:type="spellStart"/>
            <w:r w:rsidRPr="0086384A">
              <w:rPr>
                <w:rFonts w:ascii="Arial" w:hAnsi="Arial" w:cs="Arial"/>
              </w:rPr>
              <w:t>Colourful</w:t>
            </w:r>
            <w:proofErr w:type="spellEnd"/>
            <w:r w:rsidRPr="0086384A">
              <w:rPr>
                <w:rFonts w:ascii="Arial" w:hAnsi="Arial" w:cs="Arial"/>
                <w:spacing w:val="1"/>
              </w:rPr>
              <w:t xml:space="preserve"> </w:t>
            </w:r>
            <w:r w:rsidRPr="0086384A">
              <w:rPr>
                <w:rFonts w:ascii="Arial" w:hAnsi="Arial" w:cs="Arial"/>
              </w:rPr>
              <w:t>Backgrounds + 1</w:t>
            </w:r>
            <w:r w:rsidRPr="0086384A">
              <w:rPr>
                <w:rFonts w:ascii="Arial" w:hAnsi="Arial" w:cs="Arial"/>
                <w:spacing w:val="1"/>
              </w:rPr>
              <w:t xml:space="preserve"> </w:t>
            </w:r>
            <w:r w:rsidRPr="0086384A">
              <w:rPr>
                <w:rFonts w:ascii="Arial" w:hAnsi="Arial" w:cs="Arial"/>
              </w:rPr>
              <w:t>Safety Placard + 1</w:t>
            </w:r>
            <w:r w:rsidRPr="0086384A">
              <w:rPr>
                <w:rFonts w:ascii="Arial" w:hAnsi="Arial" w:cs="Arial"/>
                <w:spacing w:val="1"/>
              </w:rPr>
              <w:t xml:space="preserve"> </w:t>
            </w:r>
            <w:r w:rsidRPr="0086384A">
              <w:rPr>
                <w:rFonts w:ascii="Arial" w:hAnsi="Arial" w:cs="Arial"/>
              </w:rPr>
              <w:t>Teachers Manual</w:t>
            </w:r>
            <w:r w:rsidRPr="0086384A">
              <w:rPr>
                <w:rFonts w:ascii="Arial" w:hAnsi="Arial" w:cs="Arial"/>
                <w:spacing w:val="1"/>
              </w:rPr>
              <w:t xml:space="preserve"> </w:t>
            </w:r>
            <w:r w:rsidRPr="0086384A">
              <w:rPr>
                <w:rFonts w:ascii="Arial" w:hAnsi="Arial" w:cs="Arial"/>
              </w:rPr>
              <w:t>Includes</w:t>
            </w:r>
            <w:r w:rsidRPr="0086384A">
              <w:rPr>
                <w:rFonts w:ascii="Arial" w:hAnsi="Arial" w:cs="Arial"/>
                <w:spacing w:val="1"/>
              </w:rPr>
              <w:t xml:space="preserve"> </w:t>
            </w:r>
            <w:r w:rsidRPr="0086384A">
              <w:rPr>
                <w:rFonts w:ascii="Arial" w:hAnsi="Arial" w:cs="Arial"/>
              </w:rPr>
              <w:t>Installation,</w:t>
            </w:r>
            <w:r w:rsidRPr="0086384A">
              <w:rPr>
                <w:rFonts w:ascii="Arial" w:hAnsi="Arial" w:cs="Arial"/>
                <w:spacing w:val="1"/>
              </w:rPr>
              <w:t xml:space="preserve"> </w:t>
            </w:r>
            <w:r w:rsidRPr="0086384A">
              <w:rPr>
                <w:rFonts w:ascii="Arial" w:hAnsi="Arial" w:cs="Arial"/>
              </w:rPr>
              <w:t>Delivery</w:t>
            </w:r>
            <w:r w:rsidRPr="0086384A">
              <w:rPr>
                <w:rFonts w:ascii="Arial" w:hAnsi="Arial" w:cs="Arial"/>
                <w:spacing w:val="-7"/>
              </w:rPr>
              <w:t xml:space="preserve"> </w:t>
            </w:r>
            <w:r w:rsidRPr="0086384A">
              <w:rPr>
                <w:rFonts w:ascii="Arial" w:hAnsi="Arial" w:cs="Arial"/>
              </w:rPr>
              <w:t>&amp;</w:t>
            </w:r>
            <w:r w:rsidRPr="0086384A">
              <w:rPr>
                <w:rFonts w:ascii="Arial" w:hAnsi="Arial" w:cs="Arial"/>
                <w:spacing w:val="-5"/>
              </w:rPr>
              <w:t xml:space="preserve"> </w:t>
            </w:r>
            <w:r w:rsidRPr="0086384A">
              <w:rPr>
                <w:rFonts w:ascii="Arial" w:hAnsi="Arial" w:cs="Arial"/>
              </w:rPr>
              <w:t>1st</w:t>
            </w:r>
            <w:r w:rsidRPr="0086384A">
              <w:rPr>
                <w:rFonts w:ascii="Arial" w:hAnsi="Arial" w:cs="Arial"/>
                <w:spacing w:val="-5"/>
              </w:rPr>
              <w:t xml:space="preserve"> </w:t>
            </w:r>
            <w:r w:rsidRPr="0086384A">
              <w:rPr>
                <w:rFonts w:ascii="Arial" w:hAnsi="Arial" w:cs="Arial"/>
              </w:rPr>
              <w:t>Years</w:t>
            </w:r>
          </w:p>
          <w:p w14:paraId="1DB3FF30" w14:textId="77777777" w:rsidR="00E6458A" w:rsidRPr="0086384A" w:rsidRDefault="00E6458A" w:rsidP="004F13A3">
            <w:pPr>
              <w:pStyle w:val="TableParagraph"/>
              <w:spacing w:line="235" w:lineRule="exact"/>
              <w:ind w:left="109"/>
              <w:rPr>
                <w:rFonts w:ascii="Arial" w:hAnsi="Arial" w:cs="Arial"/>
              </w:rPr>
            </w:pPr>
            <w:r w:rsidRPr="0086384A">
              <w:rPr>
                <w:rFonts w:ascii="Arial" w:hAnsi="Arial" w:cs="Arial"/>
              </w:rPr>
              <w:t>Maintenance</w:t>
            </w:r>
          </w:p>
        </w:tc>
      </w:tr>
      <w:tr w:rsidR="00E6458A" w:rsidRPr="0086384A" w14:paraId="7B32617A" w14:textId="77777777" w:rsidTr="00B11116">
        <w:trPr>
          <w:trHeight w:val="1908"/>
        </w:trPr>
        <w:tc>
          <w:tcPr>
            <w:tcW w:w="993" w:type="dxa"/>
            <w:tcBorders>
              <w:right w:val="single" w:sz="4" w:space="0" w:color="000000"/>
            </w:tcBorders>
          </w:tcPr>
          <w:p w14:paraId="5B3CB4A9" w14:textId="77777777" w:rsidR="00E6458A" w:rsidRPr="0086384A" w:rsidRDefault="00E6458A" w:rsidP="004F13A3">
            <w:pPr>
              <w:pStyle w:val="TableParagraph"/>
              <w:spacing w:before="11"/>
              <w:jc w:val="center"/>
              <w:rPr>
                <w:rFonts w:ascii="Arial" w:hAnsi="Arial" w:cs="Arial"/>
                <w:b/>
              </w:rPr>
            </w:pPr>
          </w:p>
          <w:p w14:paraId="42EBAF81" w14:textId="77777777" w:rsidR="00E6458A" w:rsidRPr="0086384A" w:rsidRDefault="00E6458A" w:rsidP="004F13A3">
            <w:pPr>
              <w:pStyle w:val="TableParagraph"/>
              <w:spacing w:line="233" w:lineRule="exact"/>
              <w:ind w:left="107"/>
              <w:jc w:val="center"/>
              <w:rPr>
                <w:rFonts w:ascii="Arial" w:hAnsi="Arial" w:cs="Arial"/>
                <w:b/>
              </w:rPr>
            </w:pPr>
            <w:r w:rsidRPr="0086384A">
              <w:rPr>
                <w:rFonts w:ascii="Arial" w:hAnsi="Arial" w:cs="Arial"/>
                <w:b/>
              </w:rPr>
              <w:t>2</w:t>
            </w:r>
          </w:p>
        </w:tc>
        <w:tc>
          <w:tcPr>
            <w:tcW w:w="2385" w:type="dxa"/>
            <w:tcBorders>
              <w:left w:val="single" w:sz="4" w:space="0" w:color="000000"/>
              <w:right w:val="single" w:sz="4" w:space="0" w:color="000000"/>
            </w:tcBorders>
          </w:tcPr>
          <w:p w14:paraId="66B8C838" w14:textId="77777777" w:rsidR="00E6458A" w:rsidRPr="0086384A" w:rsidRDefault="00E6458A" w:rsidP="004F13A3">
            <w:pPr>
              <w:pStyle w:val="TableParagraph"/>
              <w:spacing w:line="254" w:lineRule="exact"/>
              <w:ind w:left="112" w:right="533"/>
              <w:rPr>
                <w:rFonts w:ascii="Arial" w:hAnsi="Arial" w:cs="Arial"/>
                <w:b/>
              </w:rPr>
            </w:pPr>
            <w:r w:rsidRPr="0086384A">
              <w:rPr>
                <w:rFonts w:ascii="Arial" w:hAnsi="Arial" w:cs="Arial"/>
                <w:b/>
              </w:rPr>
              <w:t>Teacher</w:t>
            </w:r>
            <w:r w:rsidRPr="0086384A">
              <w:rPr>
                <w:rFonts w:ascii="Arial" w:hAnsi="Arial" w:cs="Arial"/>
                <w:b/>
                <w:spacing w:val="-52"/>
              </w:rPr>
              <w:t xml:space="preserve"> </w:t>
            </w:r>
            <w:r w:rsidRPr="0086384A">
              <w:rPr>
                <w:rFonts w:ascii="Arial" w:hAnsi="Arial" w:cs="Arial"/>
                <w:b/>
              </w:rPr>
              <w:t xml:space="preserve">Training </w:t>
            </w:r>
            <w:proofErr w:type="spellStart"/>
            <w:r w:rsidRPr="0086384A">
              <w:rPr>
                <w:rFonts w:ascii="Arial" w:hAnsi="Arial" w:cs="Arial"/>
                <w:b/>
              </w:rPr>
              <w:t>Programme</w:t>
            </w:r>
            <w:proofErr w:type="spellEnd"/>
          </w:p>
        </w:tc>
        <w:tc>
          <w:tcPr>
            <w:tcW w:w="1019" w:type="dxa"/>
            <w:tcBorders>
              <w:left w:val="single" w:sz="4" w:space="0" w:color="000000"/>
              <w:right w:val="single" w:sz="4" w:space="0" w:color="000000"/>
            </w:tcBorders>
          </w:tcPr>
          <w:p w14:paraId="59E5FCCF" w14:textId="77777777" w:rsidR="00E6458A" w:rsidRPr="0086384A" w:rsidRDefault="00E6458A" w:rsidP="004F13A3">
            <w:pPr>
              <w:pStyle w:val="TableParagraph"/>
              <w:spacing w:line="251" w:lineRule="exact"/>
              <w:ind w:left="112"/>
              <w:jc w:val="center"/>
              <w:rPr>
                <w:rFonts w:ascii="Arial" w:hAnsi="Arial" w:cs="Arial"/>
              </w:rPr>
            </w:pPr>
            <w:r w:rsidRPr="0086384A">
              <w:rPr>
                <w:rFonts w:ascii="Arial" w:hAnsi="Arial" w:cs="Arial"/>
              </w:rPr>
              <w:t>40,000</w:t>
            </w:r>
          </w:p>
        </w:tc>
        <w:tc>
          <w:tcPr>
            <w:tcW w:w="1168" w:type="dxa"/>
            <w:tcBorders>
              <w:top w:val="single" w:sz="4" w:space="0" w:color="000000"/>
              <w:left w:val="single" w:sz="4" w:space="0" w:color="000000"/>
              <w:bottom w:val="single" w:sz="4" w:space="0" w:color="000000"/>
              <w:right w:val="single" w:sz="4" w:space="0" w:color="000000"/>
            </w:tcBorders>
          </w:tcPr>
          <w:p w14:paraId="672083B0" w14:textId="77777777" w:rsidR="00E6458A" w:rsidRPr="0086384A" w:rsidRDefault="00E6458A" w:rsidP="004F13A3">
            <w:pPr>
              <w:pStyle w:val="TableParagraph"/>
              <w:spacing w:line="251" w:lineRule="exact"/>
              <w:ind w:left="112"/>
              <w:jc w:val="center"/>
              <w:rPr>
                <w:rFonts w:ascii="Arial" w:hAnsi="Arial" w:cs="Arial"/>
              </w:rPr>
            </w:pPr>
            <w:r w:rsidRPr="0086384A">
              <w:rPr>
                <w:rFonts w:ascii="Arial" w:hAnsi="Arial" w:cs="Arial"/>
              </w:rPr>
              <w:t>4</w:t>
            </w:r>
          </w:p>
        </w:tc>
        <w:tc>
          <w:tcPr>
            <w:tcW w:w="1522" w:type="dxa"/>
            <w:tcBorders>
              <w:left w:val="single" w:sz="4" w:space="0" w:color="000000"/>
              <w:right w:val="single" w:sz="4" w:space="0" w:color="000000"/>
            </w:tcBorders>
          </w:tcPr>
          <w:p w14:paraId="6568E5C1" w14:textId="77777777" w:rsidR="00E6458A" w:rsidRPr="0086384A" w:rsidRDefault="00E6458A" w:rsidP="004F13A3">
            <w:pPr>
              <w:pStyle w:val="TableParagraph"/>
              <w:jc w:val="center"/>
              <w:rPr>
                <w:rFonts w:ascii="Arial" w:hAnsi="Arial" w:cs="Arial"/>
              </w:rPr>
            </w:pPr>
            <w:r w:rsidRPr="0086384A">
              <w:rPr>
                <w:rFonts w:ascii="Arial" w:hAnsi="Arial" w:cs="Arial"/>
              </w:rPr>
              <w:t>1,60,000</w:t>
            </w:r>
          </w:p>
        </w:tc>
        <w:tc>
          <w:tcPr>
            <w:tcW w:w="1780" w:type="dxa"/>
            <w:tcBorders>
              <w:left w:val="single" w:sz="4" w:space="0" w:color="000000"/>
              <w:right w:val="single" w:sz="4" w:space="0" w:color="000000"/>
            </w:tcBorders>
          </w:tcPr>
          <w:p w14:paraId="04430FC2" w14:textId="77777777" w:rsidR="00E6458A" w:rsidRPr="0086384A" w:rsidRDefault="00E6458A" w:rsidP="004F13A3">
            <w:pPr>
              <w:pStyle w:val="TableParagraph"/>
              <w:spacing w:line="251" w:lineRule="exact"/>
              <w:ind w:left="112"/>
              <w:jc w:val="center"/>
              <w:rPr>
                <w:rFonts w:ascii="Arial" w:hAnsi="Arial" w:cs="Arial"/>
              </w:rPr>
            </w:pPr>
            <w:r w:rsidRPr="0086384A">
              <w:rPr>
                <w:rFonts w:ascii="Arial" w:hAnsi="Arial" w:cs="Arial"/>
              </w:rPr>
              <w:t>1,60,000</w:t>
            </w:r>
          </w:p>
        </w:tc>
        <w:tc>
          <w:tcPr>
            <w:tcW w:w="1907" w:type="dxa"/>
            <w:tcBorders>
              <w:left w:val="single" w:sz="4" w:space="0" w:color="000000"/>
            </w:tcBorders>
          </w:tcPr>
          <w:p w14:paraId="1BC03582" w14:textId="77777777" w:rsidR="00E6458A" w:rsidRPr="0086384A" w:rsidRDefault="00E6458A" w:rsidP="004F13A3">
            <w:pPr>
              <w:pStyle w:val="TableParagraph"/>
              <w:spacing w:line="251" w:lineRule="exact"/>
              <w:ind w:left="109"/>
              <w:rPr>
                <w:rFonts w:ascii="Arial" w:hAnsi="Arial" w:cs="Arial"/>
              </w:rPr>
            </w:pPr>
            <w:r w:rsidRPr="0086384A">
              <w:rPr>
                <w:rFonts w:ascii="Arial" w:hAnsi="Arial" w:cs="Arial"/>
              </w:rPr>
              <w:t>(20 schools -4 Clusters)</w:t>
            </w:r>
            <w:r w:rsidRPr="0086384A">
              <w:rPr>
                <w:rFonts w:ascii="Arial" w:hAnsi="Arial" w:cs="Arial"/>
                <w:spacing w:val="-52"/>
              </w:rPr>
              <w:t xml:space="preserve"> </w:t>
            </w:r>
            <w:r w:rsidRPr="0086384A">
              <w:rPr>
                <w:rFonts w:ascii="Arial" w:hAnsi="Arial" w:cs="Arial"/>
              </w:rPr>
              <w:t>Cluster</w:t>
            </w:r>
            <w:r w:rsidRPr="0086384A">
              <w:rPr>
                <w:rFonts w:ascii="Arial" w:hAnsi="Arial" w:cs="Arial"/>
                <w:spacing w:val="-2"/>
              </w:rPr>
              <w:t xml:space="preserve"> </w:t>
            </w:r>
            <w:r w:rsidRPr="0086384A">
              <w:rPr>
                <w:rFonts w:ascii="Arial" w:hAnsi="Arial" w:cs="Arial"/>
              </w:rPr>
              <w:t>training</w:t>
            </w:r>
            <w:r w:rsidRPr="0086384A">
              <w:rPr>
                <w:rFonts w:ascii="Arial" w:hAnsi="Arial" w:cs="Arial"/>
                <w:spacing w:val="-4"/>
              </w:rPr>
              <w:t xml:space="preserve"> </w:t>
            </w:r>
            <w:r w:rsidRPr="0086384A">
              <w:rPr>
                <w:rFonts w:ascii="Arial" w:hAnsi="Arial" w:cs="Arial"/>
              </w:rPr>
              <w:t>and capacity</w:t>
            </w:r>
            <w:r w:rsidRPr="0086384A">
              <w:rPr>
                <w:rFonts w:ascii="Arial" w:hAnsi="Arial" w:cs="Arial"/>
                <w:spacing w:val="-3"/>
              </w:rPr>
              <w:t xml:space="preserve"> </w:t>
            </w:r>
            <w:r w:rsidRPr="0086384A">
              <w:rPr>
                <w:rFonts w:ascii="Arial" w:hAnsi="Arial" w:cs="Arial"/>
              </w:rPr>
              <w:t>building</w:t>
            </w:r>
            <w:r w:rsidRPr="0086384A">
              <w:rPr>
                <w:rFonts w:ascii="Arial" w:hAnsi="Arial" w:cs="Arial"/>
                <w:spacing w:val="-2"/>
              </w:rPr>
              <w:t xml:space="preserve"> </w:t>
            </w:r>
            <w:r w:rsidRPr="0086384A">
              <w:rPr>
                <w:rFonts w:ascii="Arial" w:hAnsi="Arial" w:cs="Arial"/>
              </w:rPr>
              <w:t>of</w:t>
            </w:r>
          </w:p>
          <w:p w14:paraId="37D18043" w14:textId="77777777" w:rsidR="00E6458A" w:rsidRPr="0086384A" w:rsidRDefault="00E6458A" w:rsidP="004F13A3">
            <w:pPr>
              <w:pStyle w:val="TableParagraph"/>
              <w:spacing w:line="254" w:lineRule="exact"/>
              <w:ind w:left="109" w:right="454"/>
              <w:rPr>
                <w:rFonts w:ascii="Arial" w:hAnsi="Arial" w:cs="Arial"/>
              </w:rPr>
            </w:pPr>
            <w:r w:rsidRPr="0086384A">
              <w:rPr>
                <w:rFonts w:ascii="Arial" w:hAnsi="Arial" w:cs="Arial"/>
              </w:rPr>
              <w:t>teachers in government</w:t>
            </w:r>
            <w:r w:rsidRPr="0086384A">
              <w:rPr>
                <w:rFonts w:ascii="Arial" w:hAnsi="Arial" w:cs="Arial"/>
                <w:spacing w:val="-52"/>
              </w:rPr>
              <w:t xml:space="preserve"> </w:t>
            </w:r>
            <w:r w:rsidRPr="0086384A">
              <w:rPr>
                <w:rFonts w:ascii="Arial" w:hAnsi="Arial" w:cs="Arial"/>
              </w:rPr>
              <w:t>schools</w:t>
            </w:r>
          </w:p>
        </w:tc>
      </w:tr>
      <w:tr w:rsidR="00E6458A" w:rsidRPr="0086384A" w14:paraId="5D84D859" w14:textId="77777777" w:rsidTr="00B11116">
        <w:trPr>
          <w:trHeight w:val="1412"/>
        </w:trPr>
        <w:tc>
          <w:tcPr>
            <w:tcW w:w="993" w:type="dxa"/>
            <w:tcBorders>
              <w:right w:val="single" w:sz="4" w:space="0" w:color="000000"/>
            </w:tcBorders>
          </w:tcPr>
          <w:p w14:paraId="56D28F0A" w14:textId="77777777" w:rsidR="00E6458A" w:rsidRPr="0086384A" w:rsidRDefault="00E6458A" w:rsidP="004F13A3">
            <w:pPr>
              <w:pStyle w:val="TableParagraph"/>
              <w:jc w:val="center"/>
              <w:rPr>
                <w:rFonts w:ascii="Arial" w:hAnsi="Arial" w:cs="Arial"/>
                <w:b/>
              </w:rPr>
            </w:pPr>
          </w:p>
          <w:p w14:paraId="66C64713" w14:textId="77777777" w:rsidR="00E6458A" w:rsidRPr="0086384A" w:rsidRDefault="00E6458A" w:rsidP="004F13A3">
            <w:pPr>
              <w:pStyle w:val="TableParagraph"/>
              <w:jc w:val="center"/>
              <w:rPr>
                <w:rFonts w:ascii="Arial" w:hAnsi="Arial" w:cs="Arial"/>
                <w:b/>
              </w:rPr>
            </w:pPr>
          </w:p>
          <w:p w14:paraId="5FA198F0" w14:textId="77777777" w:rsidR="00E6458A" w:rsidRPr="0086384A" w:rsidRDefault="00E6458A" w:rsidP="004F13A3">
            <w:pPr>
              <w:pStyle w:val="TableParagraph"/>
              <w:spacing w:before="207" w:line="233" w:lineRule="exact"/>
              <w:ind w:left="107"/>
              <w:jc w:val="center"/>
              <w:rPr>
                <w:rFonts w:ascii="Arial" w:hAnsi="Arial" w:cs="Arial"/>
                <w:b/>
              </w:rPr>
            </w:pPr>
            <w:r w:rsidRPr="0086384A">
              <w:rPr>
                <w:rFonts w:ascii="Arial" w:hAnsi="Arial" w:cs="Arial"/>
                <w:b/>
              </w:rPr>
              <w:t>3</w:t>
            </w:r>
          </w:p>
        </w:tc>
        <w:tc>
          <w:tcPr>
            <w:tcW w:w="2385" w:type="dxa"/>
            <w:tcBorders>
              <w:left w:val="single" w:sz="4" w:space="0" w:color="000000"/>
              <w:right w:val="single" w:sz="4" w:space="0" w:color="000000"/>
            </w:tcBorders>
          </w:tcPr>
          <w:p w14:paraId="557524C0" w14:textId="77777777" w:rsidR="00E6458A" w:rsidRPr="0086384A" w:rsidRDefault="00E6458A" w:rsidP="004F13A3">
            <w:pPr>
              <w:pStyle w:val="TableParagraph"/>
              <w:spacing w:line="252" w:lineRule="exact"/>
              <w:ind w:left="112"/>
              <w:rPr>
                <w:rFonts w:ascii="Arial" w:hAnsi="Arial" w:cs="Arial"/>
                <w:b/>
              </w:rPr>
            </w:pPr>
            <w:r w:rsidRPr="0086384A">
              <w:rPr>
                <w:rFonts w:ascii="Arial" w:hAnsi="Arial" w:cs="Arial"/>
                <w:b/>
              </w:rPr>
              <w:t>Monitoring</w:t>
            </w:r>
          </w:p>
          <w:p w14:paraId="0A0FB35E" w14:textId="77777777" w:rsidR="00E6458A" w:rsidRPr="0086384A" w:rsidRDefault="00E6458A" w:rsidP="004F13A3">
            <w:pPr>
              <w:pStyle w:val="TableParagraph"/>
              <w:ind w:left="112" w:right="108"/>
              <w:rPr>
                <w:rFonts w:ascii="Arial" w:hAnsi="Arial" w:cs="Arial"/>
                <w:b/>
              </w:rPr>
            </w:pPr>
            <w:r w:rsidRPr="0086384A">
              <w:rPr>
                <w:rFonts w:ascii="Arial" w:hAnsi="Arial" w:cs="Arial"/>
                <w:b/>
              </w:rPr>
              <w:t>&amp;</w:t>
            </w:r>
            <w:r w:rsidRPr="0086384A">
              <w:rPr>
                <w:rFonts w:ascii="Arial" w:hAnsi="Arial" w:cs="Arial"/>
                <w:b/>
                <w:spacing w:val="1"/>
              </w:rPr>
              <w:t xml:space="preserve"> </w:t>
            </w:r>
            <w:r w:rsidRPr="0086384A">
              <w:rPr>
                <w:rFonts w:ascii="Arial" w:hAnsi="Arial" w:cs="Arial"/>
                <w:b/>
              </w:rPr>
              <w:t>Evaluation-</w:t>
            </w:r>
          </w:p>
          <w:p w14:paraId="1760D9EB" w14:textId="77777777" w:rsidR="00E6458A" w:rsidRPr="0086384A" w:rsidRDefault="00E6458A" w:rsidP="004F13A3">
            <w:pPr>
              <w:pStyle w:val="TableParagraph"/>
              <w:spacing w:line="233" w:lineRule="exact"/>
              <w:ind w:left="112"/>
              <w:rPr>
                <w:rFonts w:ascii="Arial" w:hAnsi="Arial" w:cs="Arial"/>
                <w:b/>
              </w:rPr>
            </w:pPr>
            <w:r w:rsidRPr="0086384A">
              <w:rPr>
                <w:rFonts w:ascii="Arial" w:hAnsi="Arial" w:cs="Arial"/>
                <w:b/>
              </w:rPr>
              <w:t>Every</w:t>
            </w:r>
            <w:r w:rsidRPr="0086384A">
              <w:rPr>
                <w:rFonts w:ascii="Arial" w:hAnsi="Arial" w:cs="Arial"/>
                <w:b/>
                <w:spacing w:val="-1"/>
              </w:rPr>
              <w:t xml:space="preserve"> </w:t>
            </w:r>
            <w:r w:rsidRPr="0086384A">
              <w:rPr>
                <w:rFonts w:ascii="Arial" w:hAnsi="Arial" w:cs="Arial"/>
                <w:b/>
              </w:rPr>
              <w:t>Quarter</w:t>
            </w:r>
          </w:p>
        </w:tc>
        <w:tc>
          <w:tcPr>
            <w:tcW w:w="1019" w:type="dxa"/>
            <w:tcBorders>
              <w:left w:val="single" w:sz="4" w:space="0" w:color="000000"/>
              <w:right w:val="single" w:sz="4" w:space="0" w:color="000000"/>
            </w:tcBorders>
          </w:tcPr>
          <w:p w14:paraId="7994CBC2" w14:textId="77777777" w:rsidR="00E6458A" w:rsidRPr="0086384A" w:rsidRDefault="00E6458A" w:rsidP="004F13A3">
            <w:pPr>
              <w:pStyle w:val="TableParagraph"/>
              <w:spacing w:before="11"/>
              <w:jc w:val="center"/>
              <w:rPr>
                <w:rFonts w:ascii="Arial" w:hAnsi="Arial" w:cs="Arial"/>
                <w:b/>
              </w:rPr>
            </w:pPr>
          </w:p>
          <w:p w14:paraId="5C59C4F1" w14:textId="77777777" w:rsidR="00E6458A" w:rsidRPr="0086384A" w:rsidRDefault="00E6458A" w:rsidP="004F13A3">
            <w:pPr>
              <w:pStyle w:val="TableParagraph"/>
              <w:ind w:left="112"/>
              <w:jc w:val="center"/>
              <w:rPr>
                <w:rFonts w:ascii="Arial" w:hAnsi="Arial" w:cs="Arial"/>
              </w:rPr>
            </w:pPr>
            <w:r w:rsidRPr="0086384A">
              <w:rPr>
                <w:rFonts w:ascii="Arial" w:hAnsi="Arial" w:cs="Arial"/>
              </w:rPr>
              <w:t>40,000</w:t>
            </w:r>
          </w:p>
        </w:tc>
        <w:tc>
          <w:tcPr>
            <w:tcW w:w="1168" w:type="dxa"/>
            <w:tcBorders>
              <w:top w:val="single" w:sz="4" w:space="0" w:color="000000"/>
              <w:left w:val="single" w:sz="4" w:space="0" w:color="000000"/>
              <w:bottom w:val="single" w:sz="4" w:space="0" w:color="000000"/>
              <w:right w:val="single" w:sz="4" w:space="0" w:color="000000"/>
            </w:tcBorders>
          </w:tcPr>
          <w:p w14:paraId="7AE527F1" w14:textId="77777777" w:rsidR="00E6458A" w:rsidRPr="0086384A" w:rsidRDefault="00E6458A" w:rsidP="004F13A3">
            <w:pPr>
              <w:pStyle w:val="TableParagraph"/>
              <w:spacing w:before="11"/>
              <w:jc w:val="center"/>
              <w:rPr>
                <w:rFonts w:ascii="Arial" w:hAnsi="Arial" w:cs="Arial"/>
                <w:b/>
              </w:rPr>
            </w:pPr>
          </w:p>
          <w:p w14:paraId="443A32F3" w14:textId="77777777" w:rsidR="00E6458A" w:rsidRPr="0086384A" w:rsidRDefault="00E6458A" w:rsidP="004F13A3">
            <w:pPr>
              <w:pStyle w:val="TableParagraph"/>
              <w:ind w:left="112"/>
              <w:jc w:val="center"/>
              <w:rPr>
                <w:rFonts w:ascii="Arial" w:hAnsi="Arial" w:cs="Arial"/>
              </w:rPr>
            </w:pPr>
            <w:r w:rsidRPr="0086384A">
              <w:rPr>
                <w:rFonts w:ascii="Arial" w:hAnsi="Arial" w:cs="Arial"/>
              </w:rPr>
              <w:t>4</w:t>
            </w:r>
          </w:p>
        </w:tc>
        <w:tc>
          <w:tcPr>
            <w:tcW w:w="1522" w:type="dxa"/>
            <w:tcBorders>
              <w:left w:val="single" w:sz="4" w:space="0" w:color="000000"/>
              <w:right w:val="single" w:sz="4" w:space="0" w:color="000000"/>
            </w:tcBorders>
          </w:tcPr>
          <w:p w14:paraId="07C16B6C" w14:textId="77777777" w:rsidR="00E6458A" w:rsidRPr="0086384A" w:rsidRDefault="00E6458A" w:rsidP="004F13A3">
            <w:pPr>
              <w:pStyle w:val="TableParagraph"/>
              <w:jc w:val="center"/>
              <w:rPr>
                <w:rFonts w:ascii="Arial" w:hAnsi="Arial" w:cs="Arial"/>
                <w:b/>
              </w:rPr>
            </w:pPr>
          </w:p>
          <w:p w14:paraId="2242CB3A" w14:textId="77777777" w:rsidR="00E6458A" w:rsidRPr="0086384A" w:rsidRDefault="00E6458A" w:rsidP="004F13A3">
            <w:pPr>
              <w:pStyle w:val="TableParagraph"/>
              <w:jc w:val="center"/>
              <w:rPr>
                <w:rFonts w:ascii="Arial" w:hAnsi="Arial" w:cs="Arial"/>
                <w:b/>
              </w:rPr>
            </w:pPr>
          </w:p>
          <w:p w14:paraId="777B445D" w14:textId="77777777" w:rsidR="00E6458A" w:rsidRPr="0086384A" w:rsidRDefault="00E6458A" w:rsidP="004F13A3">
            <w:pPr>
              <w:pStyle w:val="TableParagraph"/>
              <w:spacing w:before="207" w:line="233" w:lineRule="exact"/>
              <w:ind w:left="109"/>
              <w:jc w:val="center"/>
              <w:rPr>
                <w:rFonts w:ascii="Arial" w:hAnsi="Arial" w:cs="Arial"/>
              </w:rPr>
            </w:pPr>
            <w:r w:rsidRPr="0086384A">
              <w:rPr>
                <w:rFonts w:ascii="Arial" w:hAnsi="Arial" w:cs="Arial"/>
              </w:rPr>
              <w:t>1,60,000</w:t>
            </w:r>
          </w:p>
        </w:tc>
        <w:tc>
          <w:tcPr>
            <w:tcW w:w="1780" w:type="dxa"/>
            <w:tcBorders>
              <w:left w:val="single" w:sz="4" w:space="0" w:color="000000"/>
              <w:right w:val="single" w:sz="4" w:space="0" w:color="000000"/>
            </w:tcBorders>
          </w:tcPr>
          <w:p w14:paraId="4EFA8AE3" w14:textId="77777777" w:rsidR="00E6458A" w:rsidRPr="0086384A" w:rsidRDefault="00E6458A" w:rsidP="004F13A3">
            <w:pPr>
              <w:pStyle w:val="TableParagraph"/>
              <w:jc w:val="center"/>
              <w:rPr>
                <w:rFonts w:ascii="Arial" w:hAnsi="Arial" w:cs="Arial"/>
                <w:b/>
              </w:rPr>
            </w:pPr>
          </w:p>
          <w:p w14:paraId="7CAEFDE7" w14:textId="77777777" w:rsidR="00E6458A" w:rsidRPr="0086384A" w:rsidRDefault="00E6458A" w:rsidP="004F13A3">
            <w:pPr>
              <w:pStyle w:val="TableParagraph"/>
              <w:jc w:val="center"/>
              <w:rPr>
                <w:rFonts w:ascii="Arial" w:hAnsi="Arial" w:cs="Arial"/>
                <w:b/>
              </w:rPr>
            </w:pPr>
          </w:p>
          <w:p w14:paraId="604F8625" w14:textId="77777777" w:rsidR="00E6458A" w:rsidRPr="0086384A" w:rsidRDefault="00E6458A" w:rsidP="004F13A3">
            <w:pPr>
              <w:pStyle w:val="TableParagraph"/>
              <w:spacing w:before="207" w:line="233" w:lineRule="exact"/>
              <w:ind w:left="112"/>
              <w:jc w:val="center"/>
              <w:rPr>
                <w:rFonts w:ascii="Arial" w:hAnsi="Arial" w:cs="Arial"/>
              </w:rPr>
            </w:pPr>
            <w:r w:rsidRPr="0086384A">
              <w:rPr>
                <w:rFonts w:ascii="Arial" w:hAnsi="Arial" w:cs="Arial"/>
              </w:rPr>
              <w:t>1,60,000</w:t>
            </w:r>
          </w:p>
        </w:tc>
        <w:tc>
          <w:tcPr>
            <w:tcW w:w="1907" w:type="dxa"/>
            <w:tcBorders>
              <w:left w:val="single" w:sz="4" w:space="0" w:color="000000"/>
            </w:tcBorders>
          </w:tcPr>
          <w:p w14:paraId="65DA23C3" w14:textId="77777777" w:rsidR="00E6458A" w:rsidRPr="0086384A" w:rsidRDefault="00E6458A" w:rsidP="004F13A3">
            <w:pPr>
              <w:pStyle w:val="TableParagraph"/>
              <w:jc w:val="center"/>
              <w:rPr>
                <w:rFonts w:ascii="Arial" w:hAnsi="Arial" w:cs="Arial"/>
                <w:b/>
              </w:rPr>
            </w:pPr>
          </w:p>
          <w:p w14:paraId="7C9AE65F" w14:textId="77777777" w:rsidR="00E6458A" w:rsidRPr="0086384A" w:rsidRDefault="00E6458A" w:rsidP="004F13A3">
            <w:pPr>
              <w:pStyle w:val="TableParagraph"/>
              <w:spacing w:before="212" w:line="252" w:lineRule="exact"/>
              <w:ind w:left="109" w:right="209"/>
              <w:rPr>
                <w:rFonts w:ascii="Arial" w:hAnsi="Arial" w:cs="Arial"/>
              </w:rPr>
            </w:pPr>
            <w:r w:rsidRPr="0086384A">
              <w:rPr>
                <w:rFonts w:ascii="Arial" w:hAnsi="Arial" w:cs="Arial"/>
              </w:rPr>
              <w:t>Total - 2 visits in individual schools</w:t>
            </w:r>
          </w:p>
        </w:tc>
      </w:tr>
      <w:tr w:rsidR="00E6458A" w:rsidRPr="0086384A" w14:paraId="485B8C8F" w14:textId="77777777" w:rsidTr="00B11116">
        <w:trPr>
          <w:trHeight w:val="680"/>
        </w:trPr>
        <w:tc>
          <w:tcPr>
            <w:tcW w:w="993" w:type="dxa"/>
            <w:tcBorders>
              <w:bottom w:val="single" w:sz="4" w:space="0" w:color="000000"/>
              <w:right w:val="single" w:sz="4" w:space="0" w:color="000000"/>
            </w:tcBorders>
            <w:shd w:val="clear" w:color="auto" w:fill="AEAAAA" w:themeFill="background2" w:themeFillShade="BF"/>
          </w:tcPr>
          <w:p w14:paraId="4C6CC8B1" w14:textId="77777777" w:rsidR="00E6458A" w:rsidRPr="0086384A" w:rsidRDefault="00E6458A" w:rsidP="004F13A3">
            <w:pPr>
              <w:pStyle w:val="TableParagraph"/>
              <w:jc w:val="center"/>
              <w:rPr>
                <w:rFonts w:ascii="Arial" w:hAnsi="Arial" w:cs="Arial"/>
              </w:rPr>
            </w:pPr>
          </w:p>
        </w:tc>
        <w:tc>
          <w:tcPr>
            <w:tcW w:w="2385" w:type="dxa"/>
            <w:tcBorders>
              <w:left w:val="single" w:sz="4" w:space="0" w:color="000000"/>
              <w:bottom w:val="single" w:sz="4" w:space="0" w:color="000000"/>
              <w:right w:val="single" w:sz="4" w:space="0" w:color="000000"/>
            </w:tcBorders>
            <w:shd w:val="clear" w:color="auto" w:fill="AEAAAA" w:themeFill="background2" w:themeFillShade="BF"/>
          </w:tcPr>
          <w:p w14:paraId="045BF988" w14:textId="77777777" w:rsidR="00E6458A" w:rsidRPr="0086384A" w:rsidRDefault="00E6458A" w:rsidP="004F13A3">
            <w:pPr>
              <w:pStyle w:val="TableParagraph"/>
              <w:spacing w:line="252" w:lineRule="exact"/>
              <w:ind w:left="112" w:right="404"/>
              <w:jc w:val="center"/>
              <w:rPr>
                <w:rFonts w:ascii="Arial" w:hAnsi="Arial" w:cs="Arial"/>
                <w:b/>
              </w:rPr>
            </w:pPr>
            <w:r w:rsidRPr="0086384A">
              <w:rPr>
                <w:rFonts w:ascii="Arial" w:hAnsi="Arial" w:cs="Arial"/>
                <w:b/>
              </w:rPr>
              <w:t>SUB TOTAL</w:t>
            </w:r>
            <w:r w:rsidRPr="0086384A">
              <w:rPr>
                <w:rFonts w:ascii="Arial" w:hAnsi="Arial" w:cs="Arial"/>
                <w:b/>
                <w:spacing w:val="-52"/>
              </w:rPr>
              <w:t xml:space="preserve"> </w:t>
            </w:r>
            <w:r w:rsidRPr="0086384A">
              <w:rPr>
                <w:rFonts w:ascii="Arial" w:hAnsi="Arial" w:cs="Arial"/>
                <w:b/>
              </w:rPr>
              <w:t>(III)</w:t>
            </w:r>
          </w:p>
        </w:tc>
        <w:tc>
          <w:tcPr>
            <w:tcW w:w="1019" w:type="dxa"/>
            <w:tcBorders>
              <w:left w:val="single" w:sz="4" w:space="0" w:color="000000"/>
              <w:bottom w:val="single" w:sz="4" w:space="0" w:color="000000"/>
              <w:right w:val="single" w:sz="4" w:space="0" w:color="000000"/>
            </w:tcBorders>
            <w:shd w:val="clear" w:color="auto" w:fill="AEAAAA" w:themeFill="background2" w:themeFillShade="BF"/>
          </w:tcPr>
          <w:p w14:paraId="578097F8" w14:textId="77777777" w:rsidR="00E6458A" w:rsidRPr="0086384A" w:rsidRDefault="00E6458A" w:rsidP="004F13A3">
            <w:pPr>
              <w:pStyle w:val="TableParagraph"/>
              <w:jc w:val="center"/>
              <w:rPr>
                <w:rFonts w:ascii="Arial" w:hAnsi="Arial" w:cs="Arial"/>
              </w:rPr>
            </w:pPr>
          </w:p>
        </w:tc>
        <w:tc>
          <w:tcPr>
            <w:tcW w:w="116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7B52DC75" w14:textId="77777777" w:rsidR="00E6458A" w:rsidRPr="0086384A" w:rsidRDefault="00E6458A" w:rsidP="004F13A3">
            <w:pPr>
              <w:pStyle w:val="TableParagraph"/>
              <w:jc w:val="center"/>
              <w:rPr>
                <w:rFonts w:ascii="Arial" w:hAnsi="Arial" w:cs="Arial"/>
              </w:rPr>
            </w:pPr>
          </w:p>
        </w:tc>
        <w:tc>
          <w:tcPr>
            <w:tcW w:w="1522" w:type="dxa"/>
            <w:tcBorders>
              <w:left w:val="single" w:sz="4" w:space="0" w:color="000000"/>
              <w:bottom w:val="single" w:sz="4" w:space="0" w:color="000000"/>
              <w:right w:val="single" w:sz="4" w:space="0" w:color="000000"/>
            </w:tcBorders>
            <w:shd w:val="clear" w:color="auto" w:fill="AEAAAA" w:themeFill="background2" w:themeFillShade="BF"/>
          </w:tcPr>
          <w:p w14:paraId="34E06CC4" w14:textId="77777777" w:rsidR="00E6458A" w:rsidRPr="0086384A" w:rsidRDefault="00E6458A" w:rsidP="004F13A3">
            <w:pPr>
              <w:pStyle w:val="TableParagraph"/>
              <w:jc w:val="center"/>
              <w:rPr>
                <w:rFonts w:ascii="Arial" w:hAnsi="Arial" w:cs="Arial"/>
              </w:rPr>
            </w:pPr>
          </w:p>
        </w:tc>
        <w:tc>
          <w:tcPr>
            <w:tcW w:w="1780" w:type="dxa"/>
            <w:tcBorders>
              <w:left w:val="single" w:sz="4" w:space="0" w:color="000000"/>
              <w:bottom w:val="single" w:sz="4" w:space="0" w:color="000000"/>
              <w:right w:val="single" w:sz="4" w:space="0" w:color="000000"/>
            </w:tcBorders>
            <w:shd w:val="clear" w:color="auto" w:fill="AEAAAA" w:themeFill="background2" w:themeFillShade="BF"/>
          </w:tcPr>
          <w:p w14:paraId="20B96336" w14:textId="77777777" w:rsidR="00E6458A" w:rsidRPr="0086384A" w:rsidRDefault="00E6458A" w:rsidP="004F13A3">
            <w:pPr>
              <w:pStyle w:val="TableParagraph"/>
              <w:spacing w:before="11"/>
              <w:jc w:val="center"/>
              <w:rPr>
                <w:rFonts w:ascii="Arial" w:hAnsi="Arial" w:cs="Arial"/>
                <w:b/>
              </w:rPr>
            </w:pPr>
          </w:p>
          <w:p w14:paraId="031FD774" w14:textId="77777777" w:rsidR="00E6458A" w:rsidRPr="0086384A" w:rsidRDefault="00E6458A" w:rsidP="004F13A3">
            <w:pPr>
              <w:pStyle w:val="TableParagraph"/>
              <w:spacing w:line="235" w:lineRule="exact"/>
              <w:ind w:left="112"/>
              <w:jc w:val="center"/>
              <w:rPr>
                <w:rFonts w:ascii="Arial" w:hAnsi="Arial" w:cs="Arial"/>
                <w:b/>
              </w:rPr>
            </w:pPr>
            <w:r w:rsidRPr="0086384A">
              <w:rPr>
                <w:rFonts w:ascii="Arial" w:hAnsi="Arial" w:cs="Arial"/>
                <w:b/>
              </w:rPr>
              <w:t>17,44,800</w:t>
            </w:r>
          </w:p>
        </w:tc>
        <w:tc>
          <w:tcPr>
            <w:tcW w:w="1907" w:type="dxa"/>
            <w:tcBorders>
              <w:left w:val="single" w:sz="4" w:space="0" w:color="000000"/>
              <w:bottom w:val="single" w:sz="4" w:space="0" w:color="000000"/>
            </w:tcBorders>
            <w:shd w:val="clear" w:color="auto" w:fill="AEAAAA" w:themeFill="background2" w:themeFillShade="BF"/>
          </w:tcPr>
          <w:p w14:paraId="77991F88" w14:textId="77777777" w:rsidR="00E6458A" w:rsidRPr="0086384A" w:rsidRDefault="00E6458A" w:rsidP="004F13A3">
            <w:pPr>
              <w:pStyle w:val="TableParagraph"/>
              <w:jc w:val="center"/>
              <w:rPr>
                <w:rFonts w:ascii="Arial" w:hAnsi="Arial" w:cs="Arial"/>
              </w:rPr>
            </w:pPr>
          </w:p>
        </w:tc>
      </w:tr>
    </w:tbl>
    <w:p w14:paraId="67DE889F" w14:textId="77777777" w:rsidR="00E6458A" w:rsidRPr="0086384A" w:rsidRDefault="00E6458A" w:rsidP="00E6458A">
      <w:pPr>
        <w:pStyle w:val="BodyText"/>
        <w:spacing w:before="3"/>
        <w:rPr>
          <w:rFonts w:ascii="Arial" w:hAnsi="Arial" w:cs="Arial"/>
          <w:b/>
          <w:sz w:val="22"/>
          <w:szCs w:val="22"/>
        </w:rPr>
      </w:pPr>
    </w:p>
    <w:tbl>
      <w:tblPr>
        <w:tblW w:w="10774"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6"/>
        <w:gridCol w:w="1949"/>
        <w:gridCol w:w="915"/>
        <w:gridCol w:w="994"/>
        <w:gridCol w:w="1455"/>
        <w:gridCol w:w="1522"/>
        <w:gridCol w:w="2323"/>
      </w:tblGrid>
      <w:tr w:rsidR="00E6458A" w:rsidRPr="0086384A" w14:paraId="0CB33F5C" w14:textId="77777777" w:rsidTr="00B11116">
        <w:trPr>
          <w:trHeight w:val="1771"/>
        </w:trPr>
        <w:tc>
          <w:tcPr>
            <w:tcW w:w="1616" w:type="dxa"/>
            <w:tcBorders>
              <w:right w:val="single" w:sz="4" w:space="0" w:color="000000"/>
            </w:tcBorders>
          </w:tcPr>
          <w:p w14:paraId="5F2C27E2" w14:textId="77777777" w:rsidR="00E6458A" w:rsidRPr="0086384A" w:rsidRDefault="00E6458A" w:rsidP="004F13A3">
            <w:pPr>
              <w:pStyle w:val="TableParagraph"/>
              <w:jc w:val="center"/>
              <w:rPr>
                <w:rFonts w:ascii="Arial" w:hAnsi="Arial" w:cs="Arial"/>
                <w:b/>
              </w:rPr>
            </w:pPr>
          </w:p>
          <w:p w14:paraId="3C02E710" w14:textId="77777777" w:rsidR="00E6458A" w:rsidRPr="0086384A" w:rsidRDefault="00E6458A" w:rsidP="004F13A3">
            <w:pPr>
              <w:pStyle w:val="TableParagraph"/>
              <w:jc w:val="center"/>
              <w:rPr>
                <w:rFonts w:ascii="Arial" w:hAnsi="Arial" w:cs="Arial"/>
                <w:b/>
              </w:rPr>
            </w:pPr>
          </w:p>
          <w:p w14:paraId="5667221C" w14:textId="77777777" w:rsidR="00E6458A" w:rsidRPr="0086384A" w:rsidRDefault="00E6458A" w:rsidP="004F13A3">
            <w:pPr>
              <w:pStyle w:val="TableParagraph"/>
              <w:jc w:val="center"/>
              <w:rPr>
                <w:rFonts w:ascii="Arial" w:hAnsi="Arial" w:cs="Arial"/>
                <w:b/>
              </w:rPr>
            </w:pPr>
          </w:p>
          <w:p w14:paraId="4D946915" w14:textId="77777777" w:rsidR="00E6458A" w:rsidRPr="0086384A" w:rsidRDefault="00E6458A" w:rsidP="004F13A3">
            <w:pPr>
              <w:pStyle w:val="TableParagraph"/>
              <w:jc w:val="center"/>
              <w:rPr>
                <w:rFonts w:ascii="Arial" w:hAnsi="Arial" w:cs="Arial"/>
                <w:b/>
              </w:rPr>
            </w:pPr>
          </w:p>
          <w:p w14:paraId="51902D75" w14:textId="77777777" w:rsidR="00E6458A" w:rsidRPr="0086384A" w:rsidRDefault="00E6458A" w:rsidP="004F13A3">
            <w:pPr>
              <w:pStyle w:val="TableParagraph"/>
              <w:spacing w:before="9"/>
              <w:jc w:val="center"/>
              <w:rPr>
                <w:rFonts w:ascii="Arial" w:hAnsi="Arial" w:cs="Arial"/>
                <w:b/>
              </w:rPr>
            </w:pPr>
          </w:p>
          <w:p w14:paraId="232CD1C0" w14:textId="77777777" w:rsidR="00E6458A" w:rsidRPr="0086384A" w:rsidRDefault="00E6458A" w:rsidP="004F13A3">
            <w:pPr>
              <w:pStyle w:val="TableParagraph"/>
              <w:spacing w:line="235" w:lineRule="exact"/>
              <w:ind w:left="107"/>
              <w:jc w:val="center"/>
              <w:rPr>
                <w:rFonts w:ascii="Arial" w:hAnsi="Arial" w:cs="Arial"/>
              </w:rPr>
            </w:pPr>
            <w:r w:rsidRPr="0086384A">
              <w:rPr>
                <w:rFonts w:ascii="Arial" w:hAnsi="Arial" w:cs="Arial"/>
              </w:rPr>
              <w:t>4</w:t>
            </w:r>
          </w:p>
        </w:tc>
        <w:tc>
          <w:tcPr>
            <w:tcW w:w="1949" w:type="dxa"/>
            <w:tcBorders>
              <w:left w:val="single" w:sz="4" w:space="0" w:color="000000"/>
              <w:right w:val="single" w:sz="4" w:space="0" w:color="000000"/>
            </w:tcBorders>
          </w:tcPr>
          <w:p w14:paraId="097769FA" w14:textId="77777777" w:rsidR="00E6458A" w:rsidRPr="0086384A" w:rsidRDefault="00E6458A" w:rsidP="004F13A3">
            <w:pPr>
              <w:pStyle w:val="TableParagraph"/>
              <w:spacing w:line="251" w:lineRule="exact"/>
              <w:ind w:left="112"/>
              <w:rPr>
                <w:rFonts w:ascii="Arial" w:hAnsi="Arial" w:cs="Arial"/>
                <w:b/>
              </w:rPr>
            </w:pPr>
            <w:r w:rsidRPr="0086384A">
              <w:rPr>
                <w:rFonts w:ascii="Arial" w:hAnsi="Arial" w:cs="Arial"/>
                <w:b/>
              </w:rPr>
              <w:t>Infrastructure</w:t>
            </w:r>
          </w:p>
          <w:p w14:paraId="45294A47" w14:textId="77777777" w:rsidR="00E6458A" w:rsidRPr="0086384A" w:rsidRDefault="00E6458A" w:rsidP="004F13A3">
            <w:pPr>
              <w:pStyle w:val="TableParagraph"/>
              <w:ind w:left="112" w:right="97"/>
              <w:rPr>
                <w:rFonts w:ascii="Arial" w:hAnsi="Arial" w:cs="Arial"/>
              </w:rPr>
            </w:pPr>
            <w:r w:rsidRPr="0086384A">
              <w:rPr>
                <w:rFonts w:ascii="Arial" w:hAnsi="Arial" w:cs="Arial"/>
                <w:b/>
              </w:rPr>
              <w:t xml:space="preserve">- </w:t>
            </w:r>
            <w:r w:rsidRPr="0086384A">
              <w:rPr>
                <w:rFonts w:ascii="Arial" w:hAnsi="Arial" w:cs="Arial"/>
              </w:rPr>
              <w:t>Wooden</w:t>
            </w:r>
            <w:r w:rsidRPr="0086384A">
              <w:rPr>
                <w:rFonts w:ascii="Arial" w:hAnsi="Arial" w:cs="Arial"/>
                <w:spacing w:val="1"/>
              </w:rPr>
              <w:t xml:space="preserve"> </w:t>
            </w:r>
            <w:r w:rsidRPr="0086384A">
              <w:rPr>
                <w:rFonts w:ascii="Arial" w:hAnsi="Arial" w:cs="Arial"/>
              </w:rPr>
              <w:t>Platform With 72</w:t>
            </w:r>
            <w:r w:rsidRPr="0086384A">
              <w:rPr>
                <w:rFonts w:ascii="Arial" w:hAnsi="Arial" w:cs="Arial"/>
                <w:spacing w:val="1"/>
              </w:rPr>
              <w:t xml:space="preserve"> </w:t>
            </w:r>
            <w:r w:rsidRPr="0086384A">
              <w:rPr>
                <w:rFonts w:ascii="Arial" w:hAnsi="Arial" w:cs="Arial"/>
              </w:rPr>
              <w:t xml:space="preserve">Feet </w:t>
            </w:r>
            <w:r>
              <w:rPr>
                <w:rFonts w:ascii="Arial" w:hAnsi="Arial" w:cs="Arial"/>
              </w:rPr>
              <w:t>i</w:t>
            </w:r>
            <w:r w:rsidRPr="0086384A">
              <w:rPr>
                <w:rFonts w:ascii="Arial" w:hAnsi="Arial" w:cs="Arial"/>
              </w:rPr>
              <w:t xml:space="preserve">n Length </w:t>
            </w:r>
            <w:r>
              <w:rPr>
                <w:rFonts w:ascii="Arial" w:hAnsi="Arial" w:cs="Arial"/>
              </w:rPr>
              <w:t>a</w:t>
            </w:r>
            <w:r w:rsidRPr="0086384A">
              <w:rPr>
                <w:rFonts w:ascii="Arial" w:hAnsi="Arial" w:cs="Arial"/>
              </w:rPr>
              <w:t>nd</w:t>
            </w:r>
            <w:r w:rsidRPr="0086384A">
              <w:rPr>
                <w:rFonts w:ascii="Arial" w:hAnsi="Arial" w:cs="Arial"/>
                <w:spacing w:val="-52"/>
              </w:rPr>
              <w:t xml:space="preserve"> </w:t>
            </w:r>
            <w:r w:rsidRPr="0086384A">
              <w:rPr>
                <w:rFonts w:ascii="Arial" w:hAnsi="Arial" w:cs="Arial"/>
              </w:rPr>
              <w:t>Wall</w:t>
            </w:r>
            <w:r w:rsidRPr="0086384A">
              <w:rPr>
                <w:rFonts w:ascii="Arial" w:hAnsi="Arial" w:cs="Arial"/>
                <w:spacing w:val="-7"/>
              </w:rPr>
              <w:t xml:space="preserve"> </w:t>
            </w:r>
            <w:r w:rsidRPr="0086384A">
              <w:rPr>
                <w:rFonts w:ascii="Arial" w:hAnsi="Arial" w:cs="Arial"/>
              </w:rPr>
              <w:t>Mounted</w:t>
            </w:r>
            <w:r w:rsidRPr="0086384A">
              <w:rPr>
                <w:rFonts w:ascii="Arial" w:hAnsi="Arial" w:cs="Arial"/>
                <w:spacing w:val="-7"/>
              </w:rPr>
              <w:t xml:space="preserve"> </w:t>
            </w:r>
            <w:r>
              <w:rPr>
                <w:rFonts w:ascii="Arial" w:hAnsi="Arial" w:cs="Arial"/>
              </w:rPr>
              <w:t>a</w:t>
            </w:r>
            <w:r w:rsidRPr="0086384A">
              <w:rPr>
                <w:rFonts w:ascii="Arial" w:hAnsi="Arial" w:cs="Arial"/>
              </w:rPr>
              <w:t>nd</w:t>
            </w:r>
          </w:p>
          <w:p w14:paraId="5C1350F2" w14:textId="77777777" w:rsidR="00E6458A" w:rsidRPr="0086384A" w:rsidRDefault="00E6458A" w:rsidP="004F13A3">
            <w:pPr>
              <w:pStyle w:val="TableParagraph"/>
              <w:spacing w:line="252" w:lineRule="exact"/>
              <w:ind w:left="112" w:right="594"/>
              <w:rPr>
                <w:rFonts w:ascii="Arial" w:hAnsi="Arial" w:cs="Arial"/>
              </w:rPr>
            </w:pPr>
            <w:r w:rsidRPr="0086384A">
              <w:rPr>
                <w:rFonts w:ascii="Arial" w:hAnsi="Arial" w:cs="Arial"/>
              </w:rPr>
              <w:t>24 Electrical</w:t>
            </w:r>
            <w:r w:rsidRPr="0086384A">
              <w:rPr>
                <w:rFonts w:ascii="Arial" w:hAnsi="Arial" w:cs="Arial"/>
                <w:spacing w:val="-52"/>
              </w:rPr>
              <w:t xml:space="preserve"> </w:t>
            </w:r>
            <w:r w:rsidRPr="0086384A">
              <w:rPr>
                <w:rFonts w:ascii="Arial" w:hAnsi="Arial" w:cs="Arial"/>
              </w:rPr>
              <w:t>Points</w:t>
            </w:r>
          </w:p>
        </w:tc>
        <w:tc>
          <w:tcPr>
            <w:tcW w:w="915" w:type="dxa"/>
            <w:tcBorders>
              <w:left w:val="single" w:sz="4" w:space="0" w:color="000000"/>
              <w:right w:val="single" w:sz="4" w:space="0" w:color="auto"/>
            </w:tcBorders>
          </w:tcPr>
          <w:p w14:paraId="6C1534DE" w14:textId="77777777" w:rsidR="00E6458A" w:rsidRPr="0086384A" w:rsidRDefault="00E6458A" w:rsidP="004F13A3">
            <w:pPr>
              <w:pStyle w:val="TableParagraph"/>
              <w:jc w:val="center"/>
              <w:rPr>
                <w:rFonts w:ascii="Arial" w:hAnsi="Arial" w:cs="Arial"/>
                <w:b/>
              </w:rPr>
            </w:pPr>
          </w:p>
          <w:p w14:paraId="049A2A81" w14:textId="77777777" w:rsidR="00E6458A" w:rsidRPr="0086384A" w:rsidRDefault="00E6458A" w:rsidP="004F13A3">
            <w:pPr>
              <w:pStyle w:val="TableParagraph"/>
              <w:jc w:val="center"/>
              <w:rPr>
                <w:rFonts w:ascii="Arial" w:hAnsi="Arial" w:cs="Arial"/>
                <w:b/>
              </w:rPr>
            </w:pPr>
          </w:p>
          <w:p w14:paraId="295D4219" w14:textId="77777777" w:rsidR="00E6458A" w:rsidRPr="0086384A" w:rsidRDefault="00E6458A" w:rsidP="004F13A3">
            <w:pPr>
              <w:pStyle w:val="TableParagraph"/>
              <w:spacing w:before="10"/>
              <w:jc w:val="center"/>
              <w:rPr>
                <w:rFonts w:ascii="Arial" w:hAnsi="Arial" w:cs="Arial"/>
                <w:b/>
              </w:rPr>
            </w:pPr>
          </w:p>
          <w:p w14:paraId="79BD8B80" w14:textId="77777777" w:rsidR="00E6458A" w:rsidRPr="0086384A" w:rsidRDefault="00E6458A" w:rsidP="004F13A3">
            <w:pPr>
              <w:pStyle w:val="TableParagraph"/>
              <w:ind w:left="112"/>
              <w:jc w:val="center"/>
              <w:rPr>
                <w:rFonts w:ascii="Arial" w:hAnsi="Arial" w:cs="Arial"/>
              </w:rPr>
            </w:pPr>
            <w:r w:rsidRPr="0086384A">
              <w:rPr>
                <w:rFonts w:ascii="Arial" w:hAnsi="Arial" w:cs="Arial"/>
              </w:rPr>
              <w:t>40,000</w:t>
            </w:r>
          </w:p>
        </w:tc>
        <w:tc>
          <w:tcPr>
            <w:tcW w:w="994" w:type="dxa"/>
            <w:tcBorders>
              <w:top w:val="single" w:sz="4" w:space="0" w:color="auto"/>
              <w:left w:val="single" w:sz="4" w:space="0" w:color="auto"/>
              <w:bottom w:val="single" w:sz="4" w:space="0" w:color="auto"/>
              <w:right w:val="single" w:sz="4" w:space="0" w:color="auto"/>
            </w:tcBorders>
          </w:tcPr>
          <w:p w14:paraId="779DA635" w14:textId="77777777" w:rsidR="00E6458A" w:rsidRPr="000620F9" w:rsidRDefault="00E6458A" w:rsidP="004F13A3">
            <w:pPr>
              <w:pStyle w:val="TableParagraph"/>
              <w:spacing w:line="252" w:lineRule="exact"/>
              <w:ind w:left="112"/>
              <w:jc w:val="center"/>
              <w:rPr>
                <w:rFonts w:ascii="Arial" w:hAnsi="Arial" w:cs="Arial"/>
              </w:rPr>
            </w:pPr>
          </w:p>
          <w:p w14:paraId="75FE3111" w14:textId="77777777" w:rsidR="00E6458A" w:rsidRPr="000620F9" w:rsidRDefault="00E6458A" w:rsidP="004F13A3">
            <w:pPr>
              <w:pStyle w:val="TableParagraph"/>
              <w:spacing w:line="252" w:lineRule="exact"/>
              <w:ind w:left="112"/>
              <w:jc w:val="center"/>
              <w:rPr>
                <w:rFonts w:ascii="Arial" w:hAnsi="Arial" w:cs="Arial"/>
              </w:rPr>
            </w:pPr>
          </w:p>
          <w:p w14:paraId="33AD5615" w14:textId="77777777" w:rsidR="00E6458A" w:rsidRPr="000620F9" w:rsidRDefault="00E6458A" w:rsidP="004F13A3">
            <w:pPr>
              <w:pStyle w:val="TableParagraph"/>
              <w:spacing w:line="252" w:lineRule="exact"/>
              <w:ind w:left="112"/>
              <w:jc w:val="center"/>
              <w:rPr>
                <w:rFonts w:ascii="Arial" w:hAnsi="Arial" w:cs="Arial"/>
              </w:rPr>
            </w:pPr>
          </w:p>
          <w:p w14:paraId="1BCC35AE" w14:textId="77777777" w:rsidR="00E6458A" w:rsidRPr="000620F9" w:rsidRDefault="00E6458A" w:rsidP="004F13A3">
            <w:pPr>
              <w:pStyle w:val="TableParagraph"/>
              <w:spacing w:line="252" w:lineRule="exact"/>
              <w:ind w:left="112"/>
              <w:jc w:val="center"/>
              <w:rPr>
                <w:rFonts w:ascii="Arial" w:hAnsi="Arial" w:cs="Arial"/>
              </w:rPr>
            </w:pPr>
            <w:r w:rsidRPr="000620F9">
              <w:rPr>
                <w:rFonts w:ascii="Arial" w:hAnsi="Arial" w:cs="Arial"/>
              </w:rPr>
              <w:t>4</w:t>
            </w:r>
          </w:p>
        </w:tc>
        <w:tc>
          <w:tcPr>
            <w:tcW w:w="1455" w:type="dxa"/>
            <w:tcBorders>
              <w:top w:val="single" w:sz="4" w:space="0" w:color="auto"/>
              <w:left w:val="single" w:sz="4" w:space="0" w:color="auto"/>
              <w:bottom w:val="single" w:sz="4" w:space="0" w:color="auto"/>
              <w:right w:val="single" w:sz="4" w:space="0" w:color="auto"/>
            </w:tcBorders>
          </w:tcPr>
          <w:p w14:paraId="043403B8" w14:textId="77777777" w:rsidR="00E6458A" w:rsidRPr="000620F9" w:rsidRDefault="00E6458A" w:rsidP="004F13A3">
            <w:pPr>
              <w:pStyle w:val="TableParagraph"/>
              <w:jc w:val="center"/>
              <w:rPr>
                <w:rFonts w:ascii="Arial" w:hAnsi="Arial" w:cs="Arial"/>
              </w:rPr>
            </w:pPr>
          </w:p>
        </w:tc>
        <w:tc>
          <w:tcPr>
            <w:tcW w:w="1522" w:type="dxa"/>
            <w:tcBorders>
              <w:left w:val="single" w:sz="4" w:space="0" w:color="auto"/>
              <w:right w:val="single" w:sz="4" w:space="0" w:color="000000"/>
            </w:tcBorders>
          </w:tcPr>
          <w:p w14:paraId="5A7F6376" w14:textId="77777777" w:rsidR="00E6458A" w:rsidRPr="0086384A" w:rsidRDefault="00E6458A" w:rsidP="004F13A3">
            <w:pPr>
              <w:pStyle w:val="TableParagraph"/>
              <w:jc w:val="center"/>
              <w:rPr>
                <w:rFonts w:ascii="Arial" w:hAnsi="Arial" w:cs="Arial"/>
                <w:b/>
              </w:rPr>
            </w:pPr>
          </w:p>
          <w:p w14:paraId="641799DB" w14:textId="77777777" w:rsidR="00E6458A" w:rsidRPr="0086384A" w:rsidRDefault="00E6458A" w:rsidP="004F13A3">
            <w:pPr>
              <w:pStyle w:val="TableParagraph"/>
              <w:jc w:val="center"/>
              <w:rPr>
                <w:rFonts w:ascii="Arial" w:hAnsi="Arial" w:cs="Arial"/>
                <w:b/>
              </w:rPr>
            </w:pPr>
          </w:p>
          <w:p w14:paraId="7876474A" w14:textId="77777777" w:rsidR="00E6458A" w:rsidRPr="0086384A" w:rsidRDefault="00E6458A" w:rsidP="004F13A3">
            <w:pPr>
              <w:pStyle w:val="TableParagraph"/>
              <w:spacing w:before="207" w:line="233" w:lineRule="exact"/>
              <w:ind w:left="112"/>
              <w:jc w:val="center"/>
              <w:rPr>
                <w:rFonts w:ascii="Arial" w:hAnsi="Arial" w:cs="Arial"/>
              </w:rPr>
            </w:pPr>
            <w:r w:rsidRPr="0086384A">
              <w:rPr>
                <w:rFonts w:ascii="Arial" w:hAnsi="Arial" w:cs="Arial"/>
              </w:rPr>
              <w:t>1,60,000</w:t>
            </w:r>
          </w:p>
        </w:tc>
        <w:tc>
          <w:tcPr>
            <w:tcW w:w="2323" w:type="dxa"/>
            <w:tcBorders>
              <w:left w:val="single" w:sz="4" w:space="0" w:color="000000"/>
            </w:tcBorders>
          </w:tcPr>
          <w:p w14:paraId="6C99CED3" w14:textId="77777777" w:rsidR="00E6458A" w:rsidRPr="0086384A" w:rsidRDefault="00E6458A" w:rsidP="004F13A3">
            <w:pPr>
              <w:pStyle w:val="TableParagraph"/>
              <w:jc w:val="center"/>
              <w:rPr>
                <w:rFonts w:ascii="Arial" w:hAnsi="Arial" w:cs="Arial"/>
                <w:b/>
              </w:rPr>
            </w:pPr>
          </w:p>
          <w:p w14:paraId="63A0790C" w14:textId="77777777" w:rsidR="00E6458A" w:rsidRPr="0086384A" w:rsidRDefault="00E6458A" w:rsidP="004F13A3">
            <w:pPr>
              <w:pStyle w:val="TableParagraph"/>
              <w:jc w:val="center"/>
              <w:rPr>
                <w:rFonts w:ascii="Arial" w:hAnsi="Arial" w:cs="Arial"/>
                <w:b/>
              </w:rPr>
            </w:pPr>
          </w:p>
          <w:p w14:paraId="1E50C011" w14:textId="77777777" w:rsidR="00E6458A" w:rsidRPr="0086384A" w:rsidRDefault="00E6458A" w:rsidP="004F13A3">
            <w:pPr>
              <w:pStyle w:val="TableParagraph"/>
              <w:jc w:val="center"/>
              <w:rPr>
                <w:rFonts w:ascii="Arial" w:hAnsi="Arial" w:cs="Arial"/>
                <w:b/>
              </w:rPr>
            </w:pPr>
          </w:p>
          <w:p w14:paraId="1AE50593" w14:textId="77777777" w:rsidR="00E6458A" w:rsidRPr="0086384A" w:rsidRDefault="00E6458A" w:rsidP="004F13A3">
            <w:pPr>
              <w:pStyle w:val="TableParagraph"/>
              <w:spacing w:before="181"/>
              <w:ind w:left="109"/>
              <w:rPr>
                <w:rFonts w:ascii="Arial" w:hAnsi="Arial" w:cs="Arial"/>
              </w:rPr>
            </w:pPr>
            <w:r w:rsidRPr="0086384A">
              <w:rPr>
                <w:rFonts w:ascii="Arial" w:hAnsi="Arial" w:cs="Arial"/>
              </w:rPr>
              <w:t>Set</w:t>
            </w:r>
            <w:r w:rsidRPr="0086384A">
              <w:rPr>
                <w:rFonts w:ascii="Arial" w:hAnsi="Arial" w:cs="Arial"/>
                <w:spacing w:val="-1"/>
              </w:rPr>
              <w:t xml:space="preserve"> </w:t>
            </w:r>
            <w:r w:rsidRPr="0086384A">
              <w:rPr>
                <w:rFonts w:ascii="Arial" w:hAnsi="Arial" w:cs="Arial"/>
              </w:rPr>
              <w:t>Up</w:t>
            </w:r>
            <w:r w:rsidRPr="0086384A">
              <w:rPr>
                <w:rFonts w:ascii="Arial" w:hAnsi="Arial" w:cs="Arial"/>
                <w:spacing w:val="-1"/>
              </w:rPr>
              <w:t xml:space="preserve"> </w:t>
            </w:r>
            <w:r w:rsidRPr="0086384A">
              <w:rPr>
                <w:rFonts w:ascii="Arial" w:hAnsi="Arial" w:cs="Arial"/>
              </w:rPr>
              <w:t>of</w:t>
            </w:r>
            <w:r w:rsidRPr="0086384A">
              <w:rPr>
                <w:rFonts w:ascii="Arial" w:hAnsi="Arial" w:cs="Arial"/>
                <w:spacing w:val="-1"/>
              </w:rPr>
              <w:t xml:space="preserve"> </w:t>
            </w:r>
            <w:r w:rsidRPr="0086384A">
              <w:rPr>
                <w:rFonts w:ascii="Arial" w:hAnsi="Arial" w:cs="Arial"/>
              </w:rPr>
              <w:t>Platforms</w:t>
            </w:r>
          </w:p>
          <w:p w14:paraId="5F13911F" w14:textId="77777777" w:rsidR="00E6458A" w:rsidRPr="0086384A" w:rsidRDefault="00E6458A" w:rsidP="004F13A3">
            <w:pPr>
              <w:pStyle w:val="TableParagraph"/>
              <w:spacing w:line="252" w:lineRule="exact"/>
              <w:ind w:left="109" w:right="1008"/>
              <w:rPr>
                <w:rFonts w:ascii="Arial" w:hAnsi="Arial" w:cs="Arial"/>
              </w:rPr>
            </w:pPr>
            <w:r w:rsidRPr="0086384A">
              <w:rPr>
                <w:rFonts w:ascii="Arial" w:hAnsi="Arial" w:cs="Arial"/>
              </w:rPr>
              <w:t>&amp; Electric</w:t>
            </w:r>
            <w:r w:rsidRPr="0086384A">
              <w:rPr>
                <w:rFonts w:ascii="Arial" w:hAnsi="Arial" w:cs="Arial"/>
                <w:spacing w:val="1"/>
              </w:rPr>
              <w:t xml:space="preserve"> </w:t>
            </w:r>
            <w:r w:rsidRPr="0086384A">
              <w:rPr>
                <w:rFonts w:ascii="Arial" w:hAnsi="Arial" w:cs="Arial"/>
                <w:spacing w:val="-1"/>
              </w:rPr>
              <w:t>Connections</w:t>
            </w:r>
          </w:p>
        </w:tc>
      </w:tr>
      <w:tr w:rsidR="00E6458A" w:rsidRPr="0086384A" w14:paraId="629D6755" w14:textId="77777777" w:rsidTr="00B11116">
        <w:trPr>
          <w:trHeight w:val="505"/>
        </w:trPr>
        <w:tc>
          <w:tcPr>
            <w:tcW w:w="1616" w:type="dxa"/>
            <w:tcBorders>
              <w:right w:val="single" w:sz="4" w:space="0" w:color="000000"/>
            </w:tcBorders>
            <w:shd w:val="clear" w:color="auto" w:fill="C5BD96"/>
          </w:tcPr>
          <w:p w14:paraId="539271E1" w14:textId="77777777" w:rsidR="00E6458A" w:rsidRPr="0086384A" w:rsidRDefault="00E6458A" w:rsidP="004F13A3">
            <w:pPr>
              <w:pStyle w:val="TableParagraph"/>
              <w:jc w:val="center"/>
              <w:rPr>
                <w:rFonts w:ascii="Arial" w:hAnsi="Arial" w:cs="Arial"/>
              </w:rPr>
            </w:pPr>
          </w:p>
        </w:tc>
        <w:tc>
          <w:tcPr>
            <w:tcW w:w="1949" w:type="dxa"/>
            <w:tcBorders>
              <w:left w:val="single" w:sz="4" w:space="0" w:color="000000"/>
              <w:right w:val="single" w:sz="4" w:space="0" w:color="000000"/>
            </w:tcBorders>
            <w:shd w:val="clear" w:color="auto" w:fill="C5BD96"/>
          </w:tcPr>
          <w:p w14:paraId="3427AD30" w14:textId="77777777" w:rsidR="00E6458A" w:rsidRPr="0086384A" w:rsidRDefault="00E6458A" w:rsidP="004F13A3">
            <w:pPr>
              <w:pStyle w:val="TableParagraph"/>
              <w:spacing w:line="252" w:lineRule="exact"/>
              <w:ind w:left="112" w:right="108"/>
              <w:jc w:val="center"/>
              <w:rPr>
                <w:rFonts w:ascii="Arial" w:hAnsi="Arial" w:cs="Arial"/>
                <w:b/>
              </w:rPr>
            </w:pPr>
            <w:r w:rsidRPr="0086384A">
              <w:rPr>
                <w:rFonts w:ascii="Arial" w:hAnsi="Arial" w:cs="Arial"/>
                <w:b/>
              </w:rPr>
              <w:t>Total</w:t>
            </w:r>
          </w:p>
        </w:tc>
        <w:tc>
          <w:tcPr>
            <w:tcW w:w="915" w:type="dxa"/>
            <w:tcBorders>
              <w:left w:val="single" w:sz="4" w:space="0" w:color="000000"/>
              <w:bottom w:val="single" w:sz="4" w:space="0" w:color="000000"/>
              <w:right w:val="single" w:sz="4" w:space="0" w:color="000000"/>
            </w:tcBorders>
            <w:shd w:val="clear" w:color="auto" w:fill="C5BD96"/>
          </w:tcPr>
          <w:p w14:paraId="712BEC37" w14:textId="77777777" w:rsidR="00E6458A" w:rsidRPr="0086384A" w:rsidRDefault="00E6458A" w:rsidP="004F13A3">
            <w:pPr>
              <w:pStyle w:val="TableParagraph"/>
              <w:jc w:val="center"/>
              <w:rPr>
                <w:rFonts w:ascii="Arial" w:hAnsi="Arial" w:cs="Arial"/>
              </w:rPr>
            </w:pPr>
          </w:p>
        </w:tc>
        <w:tc>
          <w:tcPr>
            <w:tcW w:w="994" w:type="dxa"/>
            <w:tcBorders>
              <w:top w:val="single" w:sz="4" w:space="0" w:color="auto"/>
              <w:left w:val="single" w:sz="4" w:space="0" w:color="000000"/>
              <w:bottom w:val="single" w:sz="4" w:space="0" w:color="000000"/>
              <w:right w:val="single" w:sz="4" w:space="0" w:color="000000"/>
            </w:tcBorders>
            <w:shd w:val="clear" w:color="auto" w:fill="C5BD96"/>
          </w:tcPr>
          <w:p w14:paraId="3D11FBC2" w14:textId="77777777" w:rsidR="00E6458A" w:rsidRPr="0086384A" w:rsidRDefault="00E6458A" w:rsidP="004F13A3">
            <w:pPr>
              <w:pStyle w:val="TableParagraph"/>
              <w:jc w:val="center"/>
              <w:rPr>
                <w:rFonts w:ascii="Arial" w:hAnsi="Arial" w:cs="Arial"/>
              </w:rPr>
            </w:pPr>
          </w:p>
        </w:tc>
        <w:tc>
          <w:tcPr>
            <w:tcW w:w="1455" w:type="dxa"/>
            <w:tcBorders>
              <w:top w:val="single" w:sz="4" w:space="0" w:color="auto"/>
              <w:left w:val="single" w:sz="4" w:space="0" w:color="000000"/>
              <w:bottom w:val="single" w:sz="4" w:space="0" w:color="000000"/>
              <w:right w:val="single" w:sz="4" w:space="0" w:color="000000"/>
            </w:tcBorders>
            <w:shd w:val="clear" w:color="auto" w:fill="C5BD96"/>
          </w:tcPr>
          <w:p w14:paraId="75F40C07" w14:textId="77777777" w:rsidR="00E6458A" w:rsidRPr="0086384A" w:rsidRDefault="00E6458A" w:rsidP="004F13A3">
            <w:pPr>
              <w:pStyle w:val="TableParagraph"/>
              <w:jc w:val="center"/>
              <w:rPr>
                <w:rFonts w:ascii="Arial" w:hAnsi="Arial" w:cs="Arial"/>
              </w:rPr>
            </w:pPr>
          </w:p>
        </w:tc>
        <w:tc>
          <w:tcPr>
            <w:tcW w:w="1522" w:type="dxa"/>
            <w:tcBorders>
              <w:left w:val="single" w:sz="4" w:space="0" w:color="000000"/>
              <w:bottom w:val="single" w:sz="4" w:space="0" w:color="000000"/>
              <w:right w:val="single" w:sz="4" w:space="0" w:color="000000"/>
            </w:tcBorders>
            <w:shd w:val="clear" w:color="auto" w:fill="C5BD96"/>
          </w:tcPr>
          <w:p w14:paraId="2E7E5E7B" w14:textId="77777777" w:rsidR="00E6458A" w:rsidRPr="0086384A" w:rsidRDefault="00E6458A" w:rsidP="004F13A3">
            <w:pPr>
              <w:pStyle w:val="TableParagraph"/>
              <w:spacing w:before="8"/>
              <w:jc w:val="center"/>
              <w:rPr>
                <w:rFonts w:ascii="Arial" w:hAnsi="Arial" w:cs="Arial"/>
                <w:b/>
              </w:rPr>
            </w:pPr>
          </w:p>
          <w:p w14:paraId="40FB6AED" w14:textId="77777777" w:rsidR="00E6458A" w:rsidRPr="0086384A" w:rsidRDefault="00E6458A" w:rsidP="004F13A3">
            <w:pPr>
              <w:pStyle w:val="TableParagraph"/>
              <w:spacing w:line="235" w:lineRule="exact"/>
              <w:ind w:left="112"/>
              <w:jc w:val="center"/>
              <w:rPr>
                <w:rFonts w:ascii="Arial" w:hAnsi="Arial" w:cs="Arial"/>
                <w:b/>
              </w:rPr>
            </w:pPr>
            <w:r w:rsidRPr="0086384A">
              <w:rPr>
                <w:rFonts w:ascii="Arial" w:hAnsi="Arial" w:cs="Arial"/>
                <w:b/>
              </w:rPr>
              <w:t>19,04,800</w:t>
            </w:r>
          </w:p>
        </w:tc>
        <w:tc>
          <w:tcPr>
            <w:tcW w:w="2323" w:type="dxa"/>
            <w:tcBorders>
              <w:left w:val="single" w:sz="4" w:space="0" w:color="000000"/>
            </w:tcBorders>
            <w:shd w:val="clear" w:color="auto" w:fill="C5BD96"/>
          </w:tcPr>
          <w:p w14:paraId="0841E290" w14:textId="77777777" w:rsidR="00E6458A" w:rsidRPr="0086384A" w:rsidRDefault="00E6458A" w:rsidP="004F13A3">
            <w:pPr>
              <w:pStyle w:val="TableParagraph"/>
              <w:jc w:val="center"/>
              <w:rPr>
                <w:rFonts w:ascii="Arial" w:hAnsi="Arial" w:cs="Arial"/>
              </w:rPr>
            </w:pPr>
          </w:p>
        </w:tc>
      </w:tr>
      <w:tr w:rsidR="00E6458A" w:rsidRPr="0086384A" w14:paraId="738E855C" w14:textId="77777777" w:rsidTr="00B11116">
        <w:trPr>
          <w:trHeight w:val="327"/>
        </w:trPr>
        <w:tc>
          <w:tcPr>
            <w:tcW w:w="3565" w:type="dxa"/>
            <w:gridSpan w:val="2"/>
            <w:tcBorders>
              <w:right w:val="single" w:sz="4" w:space="0" w:color="000000"/>
            </w:tcBorders>
          </w:tcPr>
          <w:p w14:paraId="4B920A7C" w14:textId="77777777" w:rsidR="00E6458A" w:rsidRPr="0086384A" w:rsidRDefault="00E6458A" w:rsidP="004F13A3">
            <w:pPr>
              <w:pStyle w:val="TableParagraph"/>
              <w:jc w:val="center"/>
              <w:rPr>
                <w:rFonts w:ascii="Arial" w:hAnsi="Arial" w:cs="Arial"/>
              </w:rPr>
            </w:pPr>
          </w:p>
        </w:tc>
        <w:tc>
          <w:tcPr>
            <w:tcW w:w="915" w:type="dxa"/>
            <w:tcBorders>
              <w:top w:val="single" w:sz="4" w:space="0" w:color="000000"/>
              <w:left w:val="single" w:sz="4" w:space="0" w:color="000000"/>
              <w:bottom w:val="single" w:sz="8" w:space="0" w:color="C5BD96"/>
              <w:right w:val="single" w:sz="4" w:space="0" w:color="000000"/>
            </w:tcBorders>
          </w:tcPr>
          <w:p w14:paraId="3CA91263" w14:textId="77777777" w:rsidR="00E6458A" w:rsidRPr="0086384A" w:rsidRDefault="00E6458A" w:rsidP="004F13A3">
            <w:pPr>
              <w:pStyle w:val="TableParagraph"/>
              <w:jc w:val="center"/>
              <w:rPr>
                <w:rFonts w:ascii="Arial" w:hAnsi="Arial" w:cs="Arial"/>
              </w:rPr>
            </w:pPr>
          </w:p>
        </w:tc>
        <w:tc>
          <w:tcPr>
            <w:tcW w:w="994" w:type="dxa"/>
            <w:tcBorders>
              <w:top w:val="single" w:sz="4" w:space="0" w:color="000000"/>
              <w:left w:val="single" w:sz="4" w:space="0" w:color="000000"/>
              <w:bottom w:val="single" w:sz="8" w:space="0" w:color="C5BD96"/>
              <w:right w:val="single" w:sz="4" w:space="0" w:color="000000"/>
            </w:tcBorders>
          </w:tcPr>
          <w:p w14:paraId="3D33238D" w14:textId="77777777" w:rsidR="00E6458A" w:rsidRPr="0086384A" w:rsidRDefault="00E6458A" w:rsidP="004F13A3">
            <w:pPr>
              <w:pStyle w:val="TableParagraph"/>
              <w:jc w:val="center"/>
              <w:rPr>
                <w:rFonts w:ascii="Arial" w:hAnsi="Arial" w:cs="Arial"/>
              </w:rPr>
            </w:pPr>
          </w:p>
        </w:tc>
        <w:tc>
          <w:tcPr>
            <w:tcW w:w="1455" w:type="dxa"/>
            <w:tcBorders>
              <w:top w:val="single" w:sz="4" w:space="0" w:color="000000"/>
              <w:left w:val="single" w:sz="4" w:space="0" w:color="000000"/>
              <w:bottom w:val="single" w:sz="8" w:space="0" w:color="C5BD96"/>
              <w:right w:val="single" w:sz="4" w:space="0" w:color="000000"/>
            </w:tcBorders>
          </w:tcPr>
          <w:p w14:paraId="6DE7ABEA" w14:textId="77777777" w:rsidR="00E6458A" w:rsidRPr="0086384A" w:rsidRDefault="00E6458A" w:rsidP="004F13A3">
            <w:pPr>
              <w:pStyle w:val="TableParagraph"/>
              <w:jc w:val="center"/>
              <w:rPr>
                <w:rFonts w:ascii="Arial" w:hAnsi="Arial" w:cs="Arial"/>
              </w:rPr>
            </w:pPr>
          </w:p>
        </w:tc>
        <w:tc>
          <w:tcPr>
            <w:tcW w:w="1522" w:type="dxa"/>
            <w:tcBorders>
              <w:top w:val="single" w:sz="4" w:space="0" w:color="000000"/>
              <w:left w:val="single" w:sz="4" w:space="0" w:color="000000"/>
              <w:bottom w:val="single" w:sz="8" w:space="0" w:color="C5BD96"/>
              <w:right w:val="single" w:sz="4" w:space="0" w:color="000000"/>
            </w:tcBorders>
          </w:tcPr>
          <w:p w14:paraId="6BBB2C16" w14:textId="77777777" w:rsidR="00E6458A" w:rsidRPr="0086384A" w:rsidRDefault="00E6458A" w:rsidP="004F13A3">
            <w:pPr>
              <w:pStyle w:val="TableParagraph"/>
              <w:jc w:val="center"/>
              <w:rPr>
                <w:rFonts w:ascii="Arial" w:hAnsi="Arial" w:cs="Arial"/>
              </w:rPr>
            </w:pPr>
          </w:p>
        </w:tc>
        <w:tc>
          <w:tcPr>
            <w:tcW w:w="2323" w:type="dxa"/>
            <w:tcBorders>
              <w:left w:val="single" w:sz="4" w:space="0" w:color="000000"/>
            </w:tcBorders>
          </w:tcPr>
          <w:p w14:paraId="06974068" w14:textId="77777777" w:rsidR="00E6458A" w:rsidRPr="0086384A" w:rsidRDefault="00E6458A" w:rsidP="004F13A3">
            <w:pPr>
              <w:pStyle w:val="TableParagraph"/>
              <w:jc w:val="center"/>
              <w:rPr>
                <w:rFonts w:ascii="Arial" w:hAnsi="Arial" w:cs="Arial"/>
              </w:rPr>
            </w:pPr>
          </w:p>
        </w:tc>
      </w:tr>
      <w:tr w:rsidR="00E6458A" w:rsidRPr="0086384A" w14:paraId="14713418" w14:textId="77777777" w:rsidTr="00B11116">
        <w:trPr>
          <w:trHeight w:val="760"/>
        </w:trPr>
        <w:tc>
          <w:tcPr>
            <w:tcW w:w="1616" w:type="dxa"/>
            <w:tcBorders>
              <w:right w:val="single" w:sz="4" w:space="0" w:color="000000"/>
            </w:tcBorders>
            <w:shd w:val="clear" w:color="auto" w:fill="C5BD96"/>
          </w:tcPr>
          <w:p w14:paraId="3D9F0160" w14:textId="77777777" w:rsidR="00E6458A" w:rsidRPr="0086384A" w:rsidRDefault="00E6458A" w:rsidP="004F13A3">
            <w:pPr>
              <w:pStyle w:val="TableParagraph"/>
              <w:jc w:val="center"/>
              <w:rPr>
                <w:rFonts w:ascii="Arial" w:hAnsi="Arial" w:cs="Arial"/>
              </w:rPr>
            </w:pPr>
          </w:p>
        </w:tc>
        <w:tc>
          <w:tcPr>
            <w:tcW w:w="1949" w:type="dxa"/>
            <w:tcBorders>
              <w:left w:val="single" w:sz="4" w:space="0" w:color="000000"/>
              <w:right w:val="single" w:sz="4" w:space="0" w:color="000000"/>
            </w:tcBorders>
            <w:shd w:val="clear" w:color="auto" w:fill="C5BD96"/>
          </w:tcPr>
          <w:p w14:paraId="18048988" w14:textId="77777777" w:rsidR="00E6458A" w:rsidRPr="0086384A" w:rsidRDefault="00E6458A" w:rsidP="004F13A3">
            <w:pPr>
              <w:pStyle w:val="TableParagraph"/>
              <w:spacing w:line="252" w:lineRule="exact"/>
              <w:ind w:left="112" w:right="215"/>
              <w:jc w:val="center"/>
              <w:rPr>
                <w:rFonts w:ascii="Arial" w:hAnsi="Arial" w:cs="Arial"/>
                <w:b/>
              </w:rPr>
            </w:pPr>
            <w:r w:rsidRPr="0086384A">
              <w:rPr>
                <w:rFonts w:ascii="Arial" w:hAnsi="Arial" w:cs="Arial"/>
                <w:b/>
              </w:rPr>
              <w:t>Administrative</w:t>
            </w:r>
            <w:r w:rsidRPr="0086384A">
              <w:rPr>
                <w:rFonts w:ascii="Arial" w:hAnsi="Arial" w:cs="Arial"/>
                <w:b/>
                <w:spacing w:val="-1"/>
              </w:rPr>
              <w:t xml:space="preserve"> </w:t>
            </w:r>
            <w:r w:rsidRPr="0086384A">
              <w:rPr>
                <w:rFonts w:ascii="Arial" w:hAnsi="Arial" w:cs="Arial"/>
                <w:b/>
              </w:rPr>
              <w:t>Cost</w:t>
            </w:r>
          </w:p>
        </w:tc>
        <w:tc>
          <w:tcPr>
            <w:tcW w:w="915" w:type="dxa"/>
            <w:tcBorders>
              <w:top w:val="single" w:sz="4" w:space="0" w:color="000000"/>
              <w:left w:val="single" w:sz="4" w:space="0" w:color="000000"/>
              <w:right w:val="single" w:sz="4" w:space="0" w:color="000000"/>
            </w:tcBorders>
            <w:shd w:val="clear" w:color="auto" w:fill="C5BD96"/>
          </w:tcPr>
          <w:p w14:paraId="011CEF17" w14:textId="77777777" w:rsidR="00E6458A" w:rsidRPr="0086384A" w:rsidRDefault="00E6458A" w:rsidP="004F13A3">
            <w:pPr>
              <w:pStyle w:val="TableParagraph"/>
              <w:jc w:val="center"/>
              <w:rPr>
                <w:rFonts w:ascii="Arial" w:hAnsi="Arial" w:cs="Arial"/>
              </w:rPr>
            </w:pPr>
          </w:p>
        </w:tc>
        <w:tc>
          <w:tcPr>
            <w:tcW w:w="994" w:type="dxa"/>
            <w:tcBorders>
              <w:top w:val="single" w:sz="4" w:space="0" w:color="000000"/>
              <w:left w:val="single" w:sz="4" w:space="0" w:color="000000"/>
              <w:bottom w:val="single" w:sz="4" w:space="0" w:color="000000"/>
              <w:right w:val="single" w:sz="4" w:space="0" w:color="000000"/>
            </w:tcBorders>
            <w:shd w:val="clear" w:color="auto" w:fill="C5BD96"/>
          </w:tcPr>
          <w:p w14:paraId="4E0D002C" w14:textId="77777777" w:rsidR="00E6458A" w:rsidRPr="0086384A" w:rsidRDefault="00E6458A" w:rsidP="004F13A3">
            <w:pPr>
              <w:pStyle w:val="TableParagraph"/>
              <w:jc w:val="center"/>
              <w:rPr>
                <w:rFonts w:ascii="Arial" w:hAnsi="Arial" w:cs="Arial"/>
              </w:rPr>
            </w:pPr>
          </w:p>
        </w:tc>
        <w:tc>
          <w:tcPr>
            <w:tcW w:w="1455" w:type="dxa"/>
            <w:tcBorders>
              <w:top w:val="single" w:sz="4" w:space="0" w:color="000000"/>
              <w:left w:val="single" w:sz="4" w:space="0" w:color="000000"/>
              <w:right w:val="single" w:sz="4" w:space="0" w:color="000000"/>
            </w:tcBorders>
            <w:shd w:val="clear" w:color="auto" w:fill="C5BD96"/>
          </w:tcPr>
          <w:p w14:paraId="63CC8860" w14:textId="77777777" w:rsidR="00E6458A" w:rsidRPr="0086384A" w:rsidRDefault="00E6458A" w:rsidP="004F13A3">
            <w:pPr>
              <w:pStyle w:val="TableParagraph"/>
              <w:jc w:val="center"/>
              <w:rPr>
                <w:rFonts w:ascii="Arial" w:hAnsi="Arial" w:cs="Arial"/>
              </w:rPr>
            </w:pPr>
          </w:p>
        </w:tc>
        <w:tc>
          <w:tcPr>
            <w:tcW w:w="1522" w:type="dxa"/>
            <w:tcBorders>
              <w:top w:val="single" w:sz="4" w:space="0" w:color="000000"/>
              <w:left w:val="single" w:sz="4" w:space="0" w:color="000000"/>
              <w:right w:val="single" w:sz="4" w:space="0" w:color="000000"/>
            </w:tcBorders>
            <w:shd w:val="clear" w:color="auto" w:fill="C5BD96"/>
          </w:tcPr>
          <w:p w14:paraId="3898C1DD" w14:textId="77777777" w:rsidR="00E6458A" w:rsidRPr="0086384A" w:rsidRDefault="00E6458A" w:rsidP="004F13A3">
            <w:pPr>
              <w:pStyle w:val="TableParagraph"/>
              <w:jc w:val="center"/>
              <w:rPr>
                <w:rFonts w:ascii="Arial" w:hAnsi="Arial" w:cs="Arial"/>
                <w:b/>
              </w:rPr>
            </w:pPr>
          </w:p>
          <w:p w14:paraId="5751FFD8" w14:textId="77777777" w:rsidR="00E6458A" w:rsidRPr="0086384A" w:rsidRDefault="00E6458A" w:rsidP="004F13A3">
            <w:pPr>
              <w:pStyle w:val="TableParagraph"/>
              <w:spacing w:before="10"/>
              <w:jc w:val="center"/>
              <w:rPr>
                <w:rFonts w:ascii="Arial" w:hAnsi="Arial" w:cs="Arial"/>
                <w:b/>
              </w:rPr>
            </w:pPr>
          </w:p>
          <w:p w14:paraId="7FD0E306" w14:textId="77777777" w:rsidR="00E6458A" w:rsidRPr="0086384A" w:rsidRDefault="00E6458A" w:rsidP="004F13A3">
            <w:pPr>
              <w:pStyle w:val="TableParagraph"/>
              <w:spacing w:line="236" w:lineRule="exact"/>
              <w:ind w:left="112"/>
              <w:jc w:val="center"/>
              <w:rPr>
                <w:rFonts w:ascii="Arial" w:hAnsi="Arial" w:cs="Arial"/>
                <w:b/>
              </w:rPr>
            </w:pPr>
            <w:r w:rsidRPr="0086384A">
              <w:rPr>
                <w:rFonts w:ascii="Arial" w:hAnsi="Arial" w:cs="Arial"/>
                <w:b/>
              </w:rPr>
              <w:t>95,240</w:t>
            </w:r>
          </w:p>
        </w:tc>
        <w:tc>
          <w:tcPr>
            <w:tcW w:w="2323" w:type="dxa"/>
            <w:tcBorders>
              <w:left w:val="single" w:sz="4" w:space="0" w:color="000000"/>
            </w:tcBorders>
            <w:shd w:val="clear" w:color="auto" w:fill="C5BD96"/>
          </w:tcPr>
          <w:p w14:paraId="0BA24A0E" w14:textId="77777777" w:rsidR="00E6458A" w:rsidRPr="0086384A" w:rsidRDefault="00E6458A" w:rsidP="004F13A3">
            <w:pPr>
              <w:pStyle w:val="TableParagraph"/>
              <w:jc w:val="center"/>
              <w:rPr>
                <w:rFonts w:ascii="Arial" w:hAnsi="Arial" w:cs="Arial"/>
                <w:b/>
              </w:rPr>
            </w:pPr>
          </w:p>
          <w:p w14:paraId="6BFFABB6" w14:textId="77777777" w:rsidR="00E6458A" w:rsidRPr="0086384A" w:rsidRDefault="00E6458A" w:rsidP="004F13A3">
            <w:pPr>
              <w:pStyle w:val="TableParagraph"/>
              <w:spacing w:before="10"/>
              <w:jc w:val="center"/>
              <w:rPr>
                <w:rFonts w:ascii="Arial" w:hAnsi="Arial" w:cs="Arial"/>
                <w:b/>
              </w:rPr>
            </w:pPr>
          </w:p>
          <w:p w14:paraId="4A6B60E6" w14:textId="77777777" w:rsidR="00E6458A" w:rsidRPr="0086384A" w:rsidRDefault="00E6458A" w:rsidP="004F13A3">
            <w:pPr>
              <w:pStyle w:val="TableParagraph"/>
              <w:spacing w:line="236" w:lineRule="exact"/>
              <w:ind w:left="109"/>
              <w:jc w:val="center"/>
              <w:rPr>
                <w:rFonts w:ascii="Arial" w:hAnsi="Arial" w:cs="Arial"/>
              </w:rPr>
            </w:pPr>
            <w:r w:rsidRPr="0086384A">
              <w:rPr>
                <w:rFonts w:ascii="Arial" w:hAnsi="Arial" w:cs="Arial"/>
              </w:rPr>
              <w:t>5%</w:t>
            </w:r>
            <w:r w:rsidRPr="0086384A">
              <w:rPr>
                <w:rFonts w:ascii="Arial" w:hAnsi="Arial" w:cs="Arial"/>
                <w:spacing w:val="-2"/>
              </w:rPr>
              <w:t xml:space="preserve"> </w:t>
            </w:r>
            <w:r w:rsidRPr="0086384A">
              <w:rPr>
                <w:rFonts w:ascii="Arial" w:hAnsi="Arial" w:cs="Arial"/>
              </w:rPr>
              <w:t>of</w:t>
            </w:r>
            <w:r w:rsidRPr="0086384A">
              <w:rPr>
                <w:rFonts w:ascii="Arial" w:hAnsi="Arial" w:cs="Arial"/>
                <w:spacing w:val="-1"/>
              </w:rPr>
              <w:t xml:space="preserve"> </w:t>
            </w:r>
            <w:r w:rsidRPr="0086384A">
              <w:rPr>
                <w:rFonts w:ascii="Arial" w:hAnsi="Arial" w:cs="Arial"/>
              </w:rPr>
              <w:t>the</w:t>
            </w:r>
            <w:r w:rsidRPr="0086384A">
              <w:rPr>
                <w:rFonts w:ascii="Arial" w:hAnsi="Arial" w:cs="Arial"/>
                <w:spacing w:val="-1"/>
              </w:rPr>
              <w:t xml:space="preserve"> </w:t>
            </w:r>
            <w:r w:rsidRPr="0086384A">
              <w:rPr>
                <w:rFonts w:ascii="Arial" w:hAnsi="Arial" w:cs="Arial"/>
              </w:rPr>
              <w:t>project</w:t>
            </w:r>
          </w:p>
        </w:tc>
      </w:tr>
      <w:tr w:rsidR="00E6458A" w:rsidRPr="0086384A" w14:paraId="496DCA3D" w14:textId="77777777" w:rsidTr="00B11116">
        <w:trPr>
          <w:trHeight w:val="328"/>
        </w:trPr>
        <w:tc>
          <w:tcPr>
            <w:tcW w:w="10774" w:type="dxa"/>
            <w:gridSpan w:val="7"/>
          </w:tcPr>
          <w:p w14:paraId="55E83CB5" w14:textId="77777777" w:rsidR="00E6458A" w:rsidRPr="0086384A" w:rsidRDefault="00E6458A" w:rsidP="004F13A3">
            <w:pPr>
              <w:pStyle w:val="TableParagraph"/>
              <w:jc w:val="center"/>
              <w:rPr>
                <w:rFonts w:ascii="Arial" w:hAnsi="Arial" w:cs="Arial"/>
              </w:rPr>
            </w:pPr>
          </w:p>
        </w:tc>
      </w:tr>
      <w:tr w:rsidR="00E6458A" w:rsidRPr="0086384A" w14:paraId="3B23F07C" w14:textId="77777777" w:rsidTr="00B11116">
        <w:trPr>
          <w:trHeight w:val="505"/>
        </w:trPr>
        <w:tc>
          <w:tcPr>
            <w:tcW w:w="1616" w:type="dxa"/>
            <w:tcBorders>
              <w:right w:val="single" w:sz="4" w:space="0" w:color="000000"/>
            </w:tcBorders>
            <w:shd w:val="clear" w:color="auto" w:fill="C5BD96"/>
          </w:tcPr>
          <w:p w14:paraId="13F461E0" w14:textId="77777777" w:rsidR="00E6458A" w:rsidRPr="0086384A" w:rsidRDefault="00E6458A" w:rsidP="004F13A3">
            <w:pPr>
              <w:pStyle w:val="TableParagraph"/>
              <w:jc w:val="center"/>
              <w:rPr>
                <w:rFonts w:ascii="Arial" w:hAnsi="Arial" w:cs="Arial"/>
              </w:rPr>
            </w:pPr>
          </w:p>
        </w:tc>
        <w:tc>
          <w:tcPr>
            <w:tcW w:w="1949" w:type="dxa"/>
            <w:tcBorders>
              <w:left w:val="single" w:sz="4" w:space="0" w:color="000000"/>
              <w:right w:val="single" w:sz="4" w:space="0" w:color="000000"/>
            </w:tcBorders>
            <w:shd w:val="clear" w:color="auto" w:fill="C5BD96"/>
          </w:tcPr>
          <w:p w14:paraId="215B8E71" w14:textId="77777777" w:rsidR="00E6458A" w:rsidRPr="0086384A" w:rsidRDefault="00E6458A" w:rsidP="004F13A3">
            <w:pPr>
              <w:pStyle w:val="TableParagraph"/>
              <w:spacing w:line="252" w:lineRule="exact"/>
              <w:ind w:left="112" w:right="851"/>
              <w:jc w:val="center"/>
              <w:rPr>
                <w:rFonts w:ascii="Arial" w:hAnsi="Arial" w:cs="Arial"/>
                <w:b/>
              </w:rPr>
            </w:pPr>
            <w:r w:rsidRPr="0086384A">
              <w:rPr>
                <w:rFonts w:ascii="Arial" w:hAnsi="Arial" w:cs="Arial"/>
                <w:b/>
              </w:rPr>
              <w:t>Grand</w:t>
            </w:r>
            <w:r w:rsidRPr="0086384A">
              <w:rPr>
                <w:rFonts w:ascii="Arial" w:hAnsi="Arial" w:cs="Arial"/>
                <w:b/>
                <w:spacing w:val="-52"/>
              </w:rPr>
              <w:t xml:space="preserve"> </w:t>
            </w:r>
            <w:r w:rsidRPr="0086384A">
              <w:rPr>
                <w:rFonts w:ascii="Arial" w:hAnsi="Arial" w:cs="Arial"/>
                <w:b/>
              </w:rPr>
              <w:t>Total</w:t>
            </w:r>
          </w:p>
        </w:tc>
        <w:tc>
          <w:tcPr>
            <w:tcW w:w="915" w:type="dxa"/>
            <w:tcBorders>
              <w:left w:val="single" w:sz="4" w:space="0" w:color="000000"/>
              <w:right w:val="single" w:sz="4" w:space="0" w:color="000000"/>
            </w:tcBorders>
            <w:shd w:val="clear" w:color="auto" w:fill="C5BD96"/>
          </w:tcPr>
          <w:p w14:paraId="50744424" w14:textId="77777777" w:rsidR="00E6458A" w:rsidRPr="0086384A" w:rsidRDefault="00E6458A" w:rsidP="004F13A3">
            <w:pPr>
              <w:pStyle w:val="TableParagraph"/>
              <w:jc w:val="center"/>
              <w:rPr>
                <w:rFonts w:ascii="Arial" w:hAnsi="Arial" w:cs="Arial"/>
              </w:rPr>
            </w:pPr>
          </w:p>
        </w:tc>
        <w:tc>
          <w:tcPr>
            <w:tcW w:w="2449" w:type="dxa"/>
            <w:gridSpan w:val="2"/>
            <w:tcBorders>
              <w:left w:val="single" w:sz="4" w:space="0" w:color="000000"/>
              <w:right w:val="single" w:sz="4" w:space="0" w:color="000000"/>
            </w:tcBorders>
            <w:shd w:val="clear" w:color="auto" w:fill="C5BD96"/>
          </w:tcPr>
          <w:p w14:paraId="1766F0AC" w14:textId="77777777" w:rsidR="00E6458A" w:rsidRPr="0086384A" w:rsidRDefault="00E6458A" w:rsidP="004F13A3">
            <w:pPr>
              <w:pStyle w:val="TableParagraph"/>
              <w:jc w:val="center"/>
              <w:rPr>
                <w:rFonts w:ascii="Arial" w:hAnsi="Arial" w:cs="Arial"/>
              </w:rPr>
            </w:pPr>
          </w:p>
        </w:tc>
        <w:tc>
          <w:tcPr>
            <w:tcW w:w="1522" w:type="dxa"/>
            <w:tcBorders>
              <w:left w:val="single" w:sz="4" w:space="0" w:color="000000"/>
              <w:right w:val="single" w:sz="4" w:space="0" w:color="000000"/>
            </w:tcBorders>
            <w:shd w:val="clear" w:color="auto" w:fill="C5BD96"/>
          </w:tcPr>
          <w:p w14:paraId="632BB6EC" w14:textId="77777777" w:rsidR="00E6458A" w:rsidRPr="002E2902" w:rsidRDefault="00E6458A" w:rsidP="004F13A3">
            <w:pPr>
              <w:pStyle w:val="TableParagraph"/>
              <w:spacing w:before="11"/>
              <w:jc w:val="center"/>
              <w:rPr>
                <w:rFonts w:ascii="Arial" w:hAnsi="Arial" w:cs="Arial"/>
                <w:b/>
                <w:highlight w:val="yellow"/>
              </w:rPr>
            </w:pPr>
          </w:p>
          <w:p w14:paraId="1F155DAB" w14:textId="77777777" w:rsidR="00E6458A" w:rsidRPr="002E2902" w:rsidRDefault="00E6458A" w:rsidP="004F13A3">
            <w:pPr>
              <w:pStyle w:val="TableParagraph"/>
              <w:spacing w:line="233" w:lineRule="exact"/>
              <w:ind w:left="112"/>
              <w:jc w:val="center"/>
              <w:rPr>
                <w:rFonts w:ascii="Arial" w:hAnsi="Arial" w:cs="Arial"/>
                <w:b/>
                <w:highlight w:val="yellow"/>
              </w:rPr>
            </w:pPr>
            <w:r w:rsidRPr="002E2902">
              <w:rPr>
                <w:rFonts w:ascii="Arial" w:hAnsi="Arial" w:cs="Arial"/>
                <w:b/>
              </w:rPr>
              <w:t>20,000,040</w:t>
            </w:r>
          </w:p>
        </w:tc>
        <w:tc>
          <w:tcPr>
            <w:tcW w:w="2323" w:type="dxa"/>
            <w:tcBorders>
              <w:left w:val="single" w:sz="4" w:space="0" w:color="000000"/>
            </w:tcBorders>
            <w:shd w:val="clear" w:color="auto" w:fill="C5BD96"/>
          </w:tcPr>
          <w:p w14:paraId="11B72C1C" w14:textId="77777777" w:rsidR="00E6458A" w:rsidRPr="0086384A" w:rsidRDefault="00E6458A" w:rsidP="004F13A3">
            <w:pPr>
              <w:pStyle w:val="TableParagraph"/>
              <w:jc w:val="center"/>
              <w:rPr>
                <w:rFonts w:ascii="Arial" w:hAnsi="Arial" w:cs="Arial"/>
              </w:rPr>
            </w:pPr>
          </w:p>
        </w:tc>
      </w:tr>
      <w:tr w:rsidR="00E6458A" w:rsidRPr="0086384A" w14:paraId="25E82C90" w14:textId="77777777" w:rsidTr="00B11116">
        <w:trPr>
          <w:trHeight w:val="330"/>
        </w:trPr>
        <w:tc>
          <w:tcPr>
            <w:tcW w:w="10774" w:type="dxa"/>
            <w:gridSpan w:val="7"/>
          </w:tcPr>
          <w:p w14:paraId="6CCD955E" w14:textId="77777777" w:rsidR="00E6458A" w:rsidRPr="0086384A" w:rsidRDefault="00E6458A" w:rsidP="004F13A3">
            <w:pPr>
              <w:pStyle w:val="TableParagraph"/>
              <w:jc w:val="center"/>
              <w:rPr>
                <w:rFonts w:ascii="Arial" w:hAnsi="Arial" w:cs="Arial"/>
              </w:rPr>
            </w:pPr>
          </w:p>
        </w:tc>
      </w:tr>
    </w:tbl>
    <w:p w14:paraId="419062F1" w14:textId="08A713B5" w:rsidR="00A60BB5" w:rsidRPr="009217C8" w:rsidRDefault="007D0BAE" w:rsidP="007D0BAE">
      <w:pPr>
        <w:widowControl w:val="0"/>
        <w:tabs>
          <w:tab w:val="left" w:pos="142"/>
        </w:tabs>
        <w:autoSpaceDE w:val="0"/>
        <w:autoSpaceDN w:val="0"/>
        <w:adjustRightInd w:val="0"/>
        <w:spacing w:after="0"/>
        <w:jc w:val="both"/>
        <w:rPr>
          <w:rFonts w:ascii="Arial" w:hAnsi="Arial" w:cs="Arial"/>
          <w:noProof/>
        </w:rPr>
      </w:pPr>
      <w:r w:rsidRPr="009217C8">
        <w:rPr>
          <w:rFonts w:ascii="Arial" w:hAnsi="Arial" w:cs="Arial"/>
          <w:noProof/>
        </w:rPr>
        <w:t>A</w:t>
      </w:r>
      <w:r w:rsidR="00A60BB5" w:rsidRPr="009217C8">
        <w:rPr>
          <w:rFonts w:ascii="Arial" w:hAnsi="Arial" w:cs="Arial"/>
          <w:noProof/>
        </w:rPr>
        <w:t xml:space="preserve">s per the Estimate/Quotation submitted along </w:t>
      </w:r>
      <w:r w:rsidR="009217C8">
        <w:rPr>
          <w:rFonts w:ascii="Arial" w:hAnsi="Arial" w:cs="Arial"/>
          <w:noProof/>
        </w:rPr>
        <w:t xml:space="preserve">with </w:t>
      </w:r>
      <w:r w:rsidR="00A60BB5" w:rsidRPr="009217C8">
        <w:rPr>
          <w:rFonts w:ascii="Arial" w:hAnsi="Arial" w:cs="Arial"/>
          <w:noProof/>
        </w:rPr>
        <w:t xml:space="preserve">the proposal. </w:t>
      </w:r>
    </w:p>
    <w:p w14:paraId="5E98BFEA" w14:textId="77777777" w:rsidR="00D76EEF" w:rsidRPr="00427C15" w:rsidRDefault="00D76EEF" w:rsidP="00BA792C">
      <w:pPr>
        <w:widowControl w:val="0"/>
        <w:tabs>
          <w:tab w:val="left" w:pos="142"/>
        </w:tabs>
        <w:autoSpaceDE w:val="0"/>
        <w:autoSpaceDN w:val="0"/>
        <w:adjustRightInd w:val="0"/>
        <w:spacing w:after="0"/>
        <w:jc w:val="both"/>
        <w:rPr>
          <w:rFonts w:ascii="Arial" w:hAnsi="Arial" w:cs="Arial"/>
          <w:b/>
          <w:bCs/>
          <w:highlight w:val="yellow"/>
        </w:rPr>
      </w:pPr>
    </w:p>
    <w:p w14:paraId="00F0B60F" w14:textId="77777777" w:rsidR="00515EDA" w:rsidRPr="009217C8" w:rsidRDefault="00061830" w:rsidP="00BA792C">
      <w:pPr>
        <w:tabs>
          <w:tab w:val="left" w:pos="142"/>
        </w:tabs>
        <w:spacing w:after="0"/>
        <w:jc w:val="center"/>
        <w:rPr>
          <w:rFonts w:ascii="Arial" w:eastAsia="MS ??" w:hAnsi="Arial" w:cs="Arial"/>
          <w:b/>
          <w:bCs/>
        </w:rPr>
      </w:pPr>
      <w:r w:rsidRPr="009217C8">
        <w:rPr>
          <w:rFonts w:ascii="Arial" w:eastAsia="MS ??" w:hAnsi="Arial" w:cs="Arial"/>
          <w:b/>
          <w:bCs/>
        </w:rPr>
        <w:t>A</w:t>
      </w:r>
      <w:r w:rsidR="00515EDA" w:rsidRPr="009217C8">
        <w:rPr>
          <w:rFonts w:ascii="Arial" w:eastAsia="MS ??" w:hAnsi="Arial" w:cs="Arial"/>
          <w:b/>
          <w:bCs/>
        </w:rPr>
        <w:t>nnexure 3</w:t>
      </w:r>
    </w:p>
    <w:p w14:paraId="33B2BE65" w14:textId="77777777" w:rsidR="00A60BB5" w:rsidRPr="00427C15" w:rsidRDefault="00A60BB5" w:rsidP="00BA792C">
      <w:pPr>
        <w:pStyle w:val="ListParagraph"/>
        <w:autoSpaceDE w:val="0"/>
        <w:autoSpaceDN w:val="0"/>
        <w:adjustRightInd w:val="0"/>
        <w:spacing w:after="0"/>
        <w:ind w:left="360"/>
        <w:jc w:val="both"/>
        <w:rPr>
          <w:rFonts w:ascii="Arial" w:hAnsi="Arial" w:cs="Arial"/>
          <w:highlight w:val="yellow"/>
        </w:rPr>
      </w:pPr>
    </w:p>
    <w:p w14:paraId="3848361F" w14:textId="77777777" w:rsidR="009217C8" w:rsidRPr="00C41DF9" w:rsidRDefault="009217C8" w:rsidP="009217C8">
      <w:pPr>
        <w:pStyle w:val="ListParagraph"/>
        <w:numPr>
          <w:ilvl w:val="0"/>
          <w:numId w:val="21"/>
        </w:numPr>
        <w:spacing w:after="160" w:line="259" w:lineRule="auto"/>
        <w:contextualSpacing/>
        <w:jc w:val="both"/>
        <w:rPr>
          <w:rFonts w:ascii="Arial" w:hAnsi="Arial" w:cs="Arial"/>
          <w:b/>
          <w:bCs/>
        </w:rPr>
      </w:pPr>
      <w:r w:rsidRPr="00C41DF9">
        <w:rPr>
          <w:rFonts w:ascii="Arial" w:hAnsi="Arial" w:cs="Arial"/>
          <w:b/>
          <w:bCs/>
        </w:rPr>
        <w:t xml:space="preserve">Proposed Payment Scheduled: </w:t>
      </w:r>
    </w:p>
    <w:tbl>
      <w:tblPr>
        <w:tblStyle w:val="PlainTable1"/>
        <w:tblW w:w="8930" w:type="dxa"/>
        <w:tblLayout w:type="fixed"/>
        <w:tblLook w:val="04A0" w:firstRow="1" w:lastRow="0" w:firstColumn="1" w:lastColumn="0" w:noHBand="0" w:noVBand="1"/>
      </w:tblPr>
      <w:tblGrid>
        <w:gridCol w:w="538"/>
        <w:gridCol w:w="1416"/>
        <w:gridCol w:w="1955"/>
        <w:gridCol w:w="26"/>
        <w:gridCol w:w="1561"/>
        <w:gridCol w:w="3399"/>
        <w:gridCol w:w="35"/>
      </w:tblGrid>
      <w:tr w:rsidR="009217C8" w:rsidRPr="00CF700D" w14:paraId="2F58AFC7" w14:textId="77777777" w:rsidTr="004F13A3">
        <w:trPr>
          <w:gridAfter w:val="1"/>
          <w:cnfStyle w:val="100000000000" w:firstRow="1" w:lastRow="0" w:firstColumn="0" w:lastColumn="0" w:oddVBand="0" w:evenVBand="0" w:oddHBand="0" w:evenHBand="0" w:firstRowFirstColumn="0" w:firstRowLastColumn="0" w:lastRowFirstColumn="0" w:lastRowLastColumn="0"/>
          <w:wAfter w:w="33" w:type="dxa"/>
          <w:trHeight w:val="300"/>
        </w:trPr>
        <w:tc>
          <w:tcPr>
            <w:cnfStyle w:val="001000000000" w:firstRow="0" w:lastRow="0" w:firstColumn="1" w:lastColumn="0" w:oddVBand="0" w:evenVBand="0" w:oddHBand="0" w:evenHBand="0" w:firstRowFirstColumn="0" w:firstRowLastColumn="0" w:lastRowFirstColumn="0" w:lastRowLastColumn="0"/>
            <w:tcW w:w="539" w:type="dxa"/>
            <w:noWrap/>
            <w:hideMark/>
          </w:tcPr>
          <w:p w14:paraId="45511622" w14:textId="77777777" w:rsidR="009217C8" w:rsidRPr="00CF700D" w:rsidRDefault="009217C8" w:rsidP="004F13A3">
            <w:pPr>
              <w:jc w:val="both"/>
              <w:rPr>
                <w:rFonts w:ascii="Arial" w:hAnsi="Arial" w:cs="Arial"/>
                <w:b w:val="0"/>
                <w:bCs w:val="0"/>
                <w:color w:val="000000"/>
                <w:sz w:val="20"/>
              </w:rPr>
            </w:pPr>
            <w:r w:rsidRPr="00CF700D">
              <w:rPr>
                <w:rFonts w:ascii="Arial" w:hAnsi="Arial" w:cs="Arial"/>
                <w:color w:val="000000"/>
                <w:sz w:val="20"/>
              </w:rPr>
              <w:t>Sl. No.</w:t>
            </w:r>
          </w:p>
        </w:tc>
        <w:tc>
          <w:tcPr>
            <w:tcW w:w="1416" w:type="dxa"/>
            <w:hideMark/>
          </w:tcPr>
          <w:p w14:paraId="52CAEC25" w14:textId="77777777" w:rsidR="009217C8" w:rsidRPr="00CF700D" w:rsidRDefault="009217C8" w:rsidP="004F13A3">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rPr>
            </w:pPr>
            <w:r w:rsidRPr="00CF700D">
              <w:rPr>
                <w:rFonts w:ascii="Arial" w:hAnsi="Arial" w:cs="Arial"/>
                <w:color w:val="000000"/>
                <w:sz w:val="20"/>
              </w:rPr>
              <w:t>Description</w:t>
            </w:r>
          </w:p>
        </w:tc>
        <w:tc>
          <w:tcPr>
            <w:tcW w:w="1955" w:type="dxa"/>
          </w:tcPr>
          <w:p w14:paraId="4DD22075" w14:textId="77777777" w:rsidR="009217C8" w:rsidRPr="00CF700D" w:rsidRDefault="009217C8" w:rsidP="004F13A3">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rPr>
            </w:pPr>
            <w:r w:rsidRPr="00CF700D">
              <w:rPr>
                <w:rFonts w:ascii="Arial" w:hAnsi="Arial" w:cs="Arial"/>
                <w:color w:val="000000"/>
                <w:sz w:val="20"/>
              </w:rPr>
              <w:t>% of Total Project Budget</w:t>
            </w:r>
          </w:p>
        </w:tc>
        <w:tc>
          <w:tcPr>
            <w:tcW w:w="1587" w:type="dxa"/>
            <w:gridSpan w:val="2"/>
            <w:noWrap/>
            <w:hideMark/>
          </w:tcPr>
          <w:p w14:paraId="1133FA41" w14:textId="77777777" w:rsidR="009217C8" w:rsidRPr="00CF700D" w:rsidRDefault="009217C8" w:rsidP="004F13A3">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rPr>
            </w:pPr>
            <w:r w:rsidRPr="00CF700D">
              <w:rPr>
                <w:rFonts w:ascii="Arial" w:hAnsi="Arial" w:cs="Arial"/>
                <w:color w:val="000000"/>
                <w:sz w:val="20"/>
              </w:rPr>
              <w:t>Amount in (Rs.)</w:t>
            </w:r>
          </w:p>
        </w:tc>
        <w:tc>
          <w:tcPr>
            <w:tcW w:w="3400" w:type="dxa"/>
            <w:noWrap/>
            <w:hideMark/>
          </w:tcPr>
          <w:p w14:paraId="1214499C" w14:textId="77777777" w:rsidR="009217C8" w:rsidRPr="00CF700D" w:rsidRDefault="009217C8" w:rsidP="004F13A3">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rPr>
            </w:pPr>
            <w:r w:rsidRPr="00CF700D">
              <w:rPr>
                <w:rFonts w:ascii="Arial" w:hAnsi="Arial" w:cs="Arial"/>
                <w:color w:val="000000"/>
                <w:sz w:val="20"/>
              </w:rPr>
              <w:t>Terms of payment</w:t>
            </w:r>
          </w:p>
        </w:tc>
      </w:tr>
      <w:tr w:rsidR="009217C8" w:rsidRPr="00CF700D" w14:paraId="542E7F2C" w14:textId="77777777" w:rsidTr="004F13A3">
        <w:trPr>
          <w:gridAfter w:val="1"/>
          <w:cnfStyle w:val="000000100000" w:firstRow="0" w:lastRow="0" w:firstColumn="0" w:lastColumn="0" w:oddVBand="0" w:evenVBand="0" w:oddHBand="1" w:evenHBand="0" w:firstRowFirstColumn="0" w:firstRowLastColumn="0" w:lastRowFirstColumn="0" w:lastRowLastColumn="0"/>
          <w:wAfter w:w="33" w:type="dxa"/>
          <w:trHeight w:val="300"/>
        </w:trPr>
        <w:tc>
          <w:tcPr>
            <w:cnfStyle w:val="001000000000" w:firstRow="0" w:lastRow="0" w:firstColumn="1" w:lastColumn="0" w:oddVBand="0" w:evenVBand="0" w:oddHBand="0" w:evenHBand="0" w:firstRowFirstColumn="0" w:firstRowLastColumn="0" w:lastRowFirstColumn="0" w:lastRowLastColumn="0"/>
            <w:tcW w:w="539" w:type="dxa"/>
            <w:noWrap/>
            <w:hideMark/>
          </w:tcPr>
          <w:p w14:paraId="785C316B" w14:textId="77777777" w:rsidR="009217C8" w:rsidRPr="00CF700D" w:rsidRDefault="009217C8" w:rsidP="004F13A3">
            <w:pPr>
              <w:spacing w:line="360" w:lineRule="auto"/>
              <w:jc w:val="both"/>
              <w:rPr>
                <w:rFonts w:ascii="Arial" w:hAnsi="Arial" w:cs="Arial"/>
                <w:color w:val="000000"/>
                <w:sz w:val="20"/>
              </w:rPr>
            </w:pPr>
            <w:r>
              <w:t>1</w:t>
            </w:r>
          </w:p>
        </w:tc>
        <w:tc>
          <w:tcPr>
            <w:tcW w:w="1416" w:type="dxa"/>
            <w:hideMark/>
          </w:tcPr>
          <w:p w14:paraId="03E0C4B2" w14:textId="77777777" w:rsidR="009217C8" w:rsidRPr="00CF700D" w:rsidRDefault="009217C8" w:rsidP="004F13A3">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t>1</w:t>
            </w:r>
            <w:r>
              <w:rPr>
                <w:vertAlign w:val="superscript"/>
              </w:rPr>
              <w:t>st</w:t>
            </w:r>
            <w:r>
              <w:rPr>
                <w:spacing w:val="-2"/>
              </w:rPr>
              <w:t xml:space="preserve"> </w:t>
            </w:r>
            <w:r>
              <w:t>Payment</w:t>
            </w:r>
          </w:p>
        </w:tc>
        <w:tc>
          <w:tcPr>
            <w:tcW w:w="1955" w:type="dxa"/>
          </w:tcPr>
          <w:p w14:paraId="60E686A7" w14:textId="77777777" w:rsidR="009217C8" w:rsidRPr="00CF700D" w:rsidRDefault="009217C8" w:rsidP="004F13A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t>30%</w:t>
            </w:r>
          </w:p>
        </w:tc>
        <w:tc>
          <w:tcPr>
            <w:tcW w:w="1587" w:type="dxa"/>
            <w:gridSpan w:val="2"/>
            <w:noWrap/>
          </w:tcPr>
          <w:p w14:paraId="06C89208" w14:textId="77777777" w:rsidR="009217C8" w:rsidRPr="00F709DC" w:rsidRDefault="009217C8" w:rsidP="004F13A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rPr>
            </w:pPr>
            <w:r>
              <w:t>6,00,012</w:t>
            </w:r>
          </w:p>
        </w:tc>
        <w:tc>
          <w:tcPr>
            <w:tcW w:w="3400" w:type="dxa"/>
            <w:noWrap/>
            <w:hideMark/>
          </w:tcPr>
          <w:p w14:paraId="5796FCD2" w14:textId="77777777" w:rsidR="009217C8" w:rsidRPr="002B1BBD" w:rsidRDefault="009217C8" w:rsidP="004F13A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2B1BBD">
              <w:rPr>
                <w:rFonts w:ascii="Arial" w:hAnsi="Arial" w:cs="Arial"/>
                <w:color w:val="000000"/>
                <w:sz w:val="20"/>
              </w:rPr>
              <w:t>After signing of MOU.</w:t>
            </w:r>
          </w:p>
          <w:p w14:paraId="566DDBCE" w14:textId="77777777" w:rsidR="009217C8" w:rsidRDefault="009217C8" w:rsidP="004F13A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O</w:t>
            </w:r>
            <w:r w:rsidRPr="00CF700D">
              <w:rPr>
                <w:rFonts w:ascii="Arial" w:hAnsi="Arial" w:cs="Arial"/>
                <w:color w:val="000000"/>
                <w:sz w:val="20"/>
              </w:rPr>
              <w:t>n placement and submission of copy of the PO</w:t>
            </w:r>
            <w:r>
              <w:rPr>
                <w:rFonts w:ascii="Arial" w:hAnsi="Arial" w:cs="Arial"/>
                <w:color w:val="000000"/>
                <w:sz w:val="20"/>
              </w:rPr>
              <w:t>.</w:t>
            </w:r>
          </w:p>
          <w:p w14:paraId="4F964DAB" w14:textId="6BBF18B4" w:rsidR="009217C8" w:rsidRPr="00CF700D" w:rsidRDefault="009217C8" w:rsidP="004F13A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S</w:t>
            </w:r>
            <w:r w:rsidRPr="00CF700D">
              <w:rPr>
                <w:rFonts w:ascii="Arial" w:hAnsi="Arial" w:cs="Arial"/>
                <w:color w:val="000000"/>
                <w:sz w:val="20"/>
              </w:rPr>
              <w:t>ubmission of demand note</w:t>
            </w:r>
            <w:r w:rsidR="00CB4CB7">
              <w:rPr>
                <w:rFonts w:ascii="Arial" w:hAnsi="Arial" w:cs="Arial"/>
                <w:color w:val="000000"/>
                <w:sz w:val="20"/>
              </w:rPr>
              <w:t>.</w:t>
            </w:r>
          </w:p>
        </w:tc>
      </w:tr>
      <w:tr w:rsidR="009217C8" w:rsidRPr="00CF700D" w14:paraId="54ECF22E" w14:textId="77777777" w:rsidTr="004F13A3">
        <w:trPr>
          <w:gridAfter w:val="1"/>
          <w:wAfter w:w="33" w:type="dxa"/>
          <w:trHeight w:val="341"/>
        </w:trPr>
        <w:tc>
          <w:tcPr>
            <w:cnfStyle w:val="001000000000" w:firstRow="0" w:lastRow="0" w:firstColumn="1" w:lastColumn="0" w:oddVBand="0" w:evenVBand="0" w:oddHBand="0" w:evenHBand="0" w:firstRowFirstColumn="0" w:firstRowLastColumn="0" w:lastRowFirstColumn="0" w:lastRowLastColumn="0"/>
            <w:tcW w:w="539" w:type="dxa"/>
            <w:noWrap/>
            <w:hideMark/>
          </w:tcPr>
          <w:p w14:paraId="16D1A3F6" w14:textId="77777777" w:rsidR="009217C8" w:rsidRPr="00CF700D" w:rsidRDefault="009217C8" w:rsidP="004F13A3">
            <w:pPr>
              <w:spacing w:line="360" w:lineRule="auto"/>
              <w:jc w:val="both"/>
              <w:rPr>
                <w:rFonts w:ascii="Arial" w:hAnsi="Arial" w:cs="Arial"/>
                <w:color w:val="000000"/>
                <w:sz w:val="20"/>
              </w:rPr>
            </w:pPr>
            <w:r>
              <w:t>2</w:t>
            </w:r>
          </w:p>
        </w:tc>
        <w:tc>
          <w:tcPr>
            <w:tcW w:w="1416" w:type="dxa"/>
            <w:hideMark/>
          </w:tcPr>
          <w:p w14:paraId="038BDA34" w14:textId="77777777" w:rsidR="009217C8" w:rsidRPr="00CF700D" w:rsidRDefault="009217C8" w:rsidP="004F13A3">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t>2</w:t>
            </w:r>
            <w:r>
              <w:rPr>
                <w:vertAlign w:val="superscript"/>
              </w:rPr>
              <w:t>nd</w:t>
            </w:r>
            <w:r>
              <w:rPr>
                <w:spacing w:val="-1"/>
              </w:rPr>
              <w:t xml:space="preserve"> </w:t>
            </w:r>
            <w:r>
              <w:t>Payment</w:t>
            </w:r>
          </w:p>
        </w:tc>
        <w:tc>
          <w:tcPr>
            <w:tcW w:w="1955" w:type="dxa"/>
          </w:tcPr>
          <w:p w14:paraId="273EBB75" w14:textId="77777777" w:rsidR="009217C8" w:rsidRPr="00CF700D" w:rsidRDefault="009217C8" w:rsidP="004F13A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t>50%</w:t>
            </w:r>
          </w:p>
        </w:tc>
        <w:tc>
          <w:tcPr>
            <w:tcW w:w="1587" w:type="dxa"/>
            <w:gridSpan w:val="2"/>
            <w:noWrap/>
          </w:tcPr>
          <w:p w14:paraId="2CAA44AE" w14:textId="77777777" w:rsidR="009217C8" w:rsidRPr="00F709DC" w:rsidRDefault="009217C8" w:rsidP="004F13A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rPr>
            </w:pPr>
            <w:r>
              <w:t>10,00,020</w:t>
            </w:r>
          </w:p>
        </w:tc>
        <w:tc>
          <w:tcPr>
            <w:tcW w:w="3400" w:type="dxa"/>
            <w:noWrap/>
            <w:hideMark/>
          </w:tcPr>
          <w:p w14:paraId="1B19A480" w14:textId="77777777" w:rsidR="009217C8" w:rsidRDefault="009217C8" w:rsidP="004F13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F700D">
              <w:rPr>
                <w:rFonts w:ascii="Arial" w:hAnsi="Arial" w:cs="Arial"/>
                <w:color w:val="000000"/>
                <w:sz w:val="20"/>
              </w:rPr>
              <w:t>On submission of UC of 1</w:t>
            </w:r>
            <w:r w:rsidRPr="00CF700D">
              <w:rPr>
                <w:rFonts w:ascii="Arial" w:hAnsi="Arial" w:cs="Arial"/>
                <w:color w:val="000000"/>
                <w:sz w:val="20"/>
                <w:vertAlign w:val="superscript"/>
              </w:rPr>
              <w:t>st</w:t>
            </w:r>
            <w:r w:rsidRPr="00CF700D">
              <w:rPr>
                <w:rFonts w:ascii="Arial" w:hAnsi="Arial" w:cs="Arial"/>
                <w:color w:val="000000"/>
                <w:sz w:val="20"/>
              </w:rPr>
              <w:t xml:space="preserve"> instalment payment with copy of bill/voucher</w:t>
            </w:r>
            <w:r>
              <w:rPr>
                <w:rFonts w:ascii="Arial" w:hAnsi="Arial" w:cs="Arial"/>
                <w:color w:val="000000"/>
                <w:sz w:val="20"/>
              </w:rPr>
              <w:t>.</w:t>
            </w:r>
          </w:p>
          <w:p w14:paraId="41C87B72" w14:textId="77777777" w:rsidR="009217C8" w:rsidRDefault="009217C8" w:rsidP="004F13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On S</w:t>
            </w:r>
            <w:r w:rsidRPr="00CF700D">
              <w:rPr>
                <w:rFonts w:ascii="Arial" w:hAnsi="Arial" w:cs="Arial"/>
                <w:color w:val="000000"/>
                <w:sz w:val="20"/>
              </w:rPr>
              <w:t>ubmission of progress report with photographs</w:t>
            </w:r>
            <w:r>
              <w:rPr>
                <w:rFonts w:ascii="Arial" w:hAnsi="Arial" w:cs="Arial"/>
                <w:color w:val="000000"/>
                <w:sz w:val="20"/>
              </w:rPr>
              <w:t>.</w:t>
            </w:r>
          </w:p>
          <w:p w14:paraId="4334A00D" w14:textId="77777777" w:rsidR="009217C8" w:rsidRPr="00CF700D" w:rsidRDefault="009217C8" w:rsidP="004F13A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On S</w:t>
            </w:r>
            <w:r w:rsidRPr="00CF700D">
              <w:rPr>
                <w:rFonts w:ascii="Arial" w:hAnsi="Arial" w:cs="Arial"/>
                <w:color w:val="000000"/>
                <w:sz w:val="20"/>
              </w:rPr>
              <w:t>ubmission of demand note</w:t>
            </w:r>
            <w:r>
              <w:rPr>
                <w:rFonts w:ascii="Arial" w:hAnsi="Arial" w:cs="Arial"/>
                <w:color w:val="000000"/>
                <w:sz w:val="20"/>
              </w:rPr>
              <w:t>.</w:t>
            </w:r>
          </w:p>
        </w:tc>
      </w:tr>
      <w:tr w:rsidR="009217C8" w:rsidRPr="00CF700D" w14:paraId="79D83EA4" w14:textId="77777777" w:rsidTr="004F13A3">
        <w:trPr>
          <w:gridAfter w:val="1"/>
          <w:cnfStyle w:val="000000100000" w:firstRow="0" w:lastRow="0" w:firstColumn="0" w:lastColumn="0" w:oddVBand="0" w:evenVBand="0" w:oddHBand="1" w:evenHBand="0" w:firstRowFirstColumn="0" w:firstRowLastColumn="0" w:lastRowFirstColumn="0" w:lastRowLastColumn="0"/>
          <w:wAfter w:w="33" w:type="dxa"/>
          <w:trHeight w:val="341"/>
        </w:trPr>
        <w:tc>
          <w:tcPr>
            <w:cnfStyle w:val="001000000000" w:firstRow="0" w:lastRow="0" w:firstColumn="1" w:lastColumn="0" w:oddVBand="0" w:evenVBand="0" w:oddHBand="0" w:evenHBand="0" w:firstRowFirstColumn="0" w:firstRowLastColumn="0" w:lastRowFirstColumn="0" w:lastRowLastColumn="0"/>
            <w:tcW w:w="539" w:type="dxa"/>
            <w:noWrap/>
            <w:hideMark/>
          </w:tcPr>
          <w:p w14:paraId="2113B84A" w14:textId="77777777" w:rsidR="009217C8" w:rsidRPr="00CF700D" w:rsidRDefault="009217C8" w:rsidP="004F13A3">
            <w:pPr>
              <w:spacing w:line="360" w:lineRule="auto"/>
              <w:jc w:val="both"/>
              <w:rPr>
                <w:rFonts w:ascii="Arial" w:hAnsi="Arial" w:cs="Arial"/>
                <w:color w:val="000000"/>
                <w:sz w:val="20"/>
              </w:rPr>
            </w:pPr>
            <w:r>
              <w:t>3</w:t>
            </w:r>
          </w:p>
        </w:tc>
        <w:tc>
          <w:tcPr>
            <w:tcW w:w="1416" w:type="dxa"/>
            <w:hideMark/>
          </w:tcPr>
          <w:p w14:paraId="0C919FBD" w14:textId="77777777" w:rsidR="009217C8" w:rsidRPr="00CF700D" w:rsidRDefault="009217C8" w:rsidP="004F13A3">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t>3</w:t>
            </w:r>
            <w:r>
              <w:rPr>
                <w:vertAlign w:val="superscript"/>
              </w:rPr>
              <w:t>rd</w:t>
            </w:r>
            <w:r>
              <w:rPr>
                <w:spacing w:val="-1"/>
              </w:rPr>
              <w:t xml:space="preserve"> </w:t>
            </w:r>
            <w:r>
              <w:t>Payment</w:t>
            </w:r>
          </w:p>
        </w:tc>
        <w:tc>
          <w:tcPr>
            <w:tcW w:w="1955" w:type="dxa"/>
          </w:tcPr>
          <w:p w14:paraId="49A9D99F" w14:textId="77777777" w:rsidR="009217C8" w:rsidRPr="00CF700D" w:rsidRDefault="009217C8" w:rsidP="004F13A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t>10%</w:t>
            </w:r>
          </w:p>
        </w:tc>
        <w:tc>
          <w:tcPr>
            <w:tcW w:w="1587" w:type="dxa"/>
            <w:gridSpan w:val="2"/>
            <w:noWrap/>
          </w:tcPr>
          <w:p w14:paraId="140E78F0" w14:textId="77777777" w:rsidR="009217C8" w:rsidRPr="00F709DC" w:rsidRDefault="009217C8" w:rsidP="004F13A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rPr>
            </w:pPr>
            <w:r>
              <w:t>2,00,004</w:t>
            </w:r>
          </w:p>
        </w:tc>
        <w:tc>
          <w:tcPr>
            <w:tcW w:w="3400" w:type="dxa"/>
            <w:noWrap/>
            <w:hideMark/>
          </w:tcPr>
          <w:p w14:paraId="0A42504E" w14:textId="77777777" w:rsidR="009217C8" w:rsidRDefault="009217C8" w:rsidP="004F13A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sidRPr="00CF700D">
              <w:rPr>
                <w:rFonts w:ascii="Arial" w:hAnsi="Arial" w:cs="Arial"/>
                <w:color w:val="000000"/>
                <w:sz w:val="20"/>
              </w:rPr>
              <w:t>On submission of UC of 2nd instalment with copy of bill/voucher</w:t>
            </w:r>
            <w:r>
              <w:rPr>
                <w:rFonts w:ascii="Arial" w:hAnsi="Arial" w:cs="Arial"/>
                <w:color w:val="000000"/>
                <w:sz w:val="20"/>
              </w:rPr>
              <w:t>.</w:t>
            </w:r>
          </w:p>
          <w:p w14:paraId="2D0F6DE5" w14:textId="77777777" w:rsidR="009217C8" w:rsidRDefault="009217C8" w:rsidP="004F13A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On Submission of Reports and photographs.</w:t>
            </w:r>
          </w:p>
          <w:p w14:paraId="43F7AE73" w14:textId="77777777" w:rsidR="009217C8" w:rsidRDefault="009217C8" w:rsidP="004F13A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On Submission of Demand note.</w:t>
            </w:r>
          </w:p>
          <w:p w14:paraId="0FEC5DD4" w14:textId="77777777" w:rsidR="009217C8" w:rsidRPr="00CF700D" w:rsidRDefault="009217C8" w:rsidP="004F13A3">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p>
        </w:tc>
      </w:tr>
      <w:tr w:rsidR="009217C8" w:rsidRPr="00CF700D" w14:paraId="38FA6529" w14:textId="77777777" w:rsidTr="004F13A3">
        <w:trPr>
          <w:trHeight w:val="113"/>
        </w:trPr>
        <w:tc>
          <w:tcPr>
            <w:cnfStyle w:val="001000000000" w:firstRow="0" w:lastRow="0" w:firstColumn="1" w:lastColumn="0" w:oddVBand="0" w:evenVBand="0" w:oddHBand="0" w:evenHBand="0" w:firstRowFirstColumn="0" w:firstRowLastColumn="0" w:lastRowFirstColumn="0" w:lastRowLastColumn="0"/>
            <w:tcW w:w="539" w:type="dxa"/>
            <w:noWrap/>
          </w:tcPr>
          <w:p w14:paraId="77E8155B" w14:textId="77777777" w:rsidR="009217C8" w:rsidRPr="00CF700D" w:rsidRDefault="009217C8" w:rsidP="004F13A3">
            <w:pPr>
              <w:spacing w:line="360" w:lineRule="auto"/>
              <w:jc w:val="both"/>
              <w:rPr>
                <w:rFonts w:ascii="Arial" w:hAnsi="Arial" w:cs="Arial"/>
                <w:color w:val="000000"/>
                <w:sz w:val="20"/>
              </w:rPr>
            </w:pPr>
            <w:r>
              <w:lastRenderedPageBreak/>
              <w:t>4</w:t>
            </w:r>
          </w:p>
        </w:tc>
        <w:tc>
          <w:tcPr>
            <w:tcW w:w="1416" w:type="dxa"/>
          </w:tcPr>
          <w:p w14:paraId="1D8846F6" w14:textId="77777777" w:rsidR="009217C8" w:rsidRPr="00CF700D" w:rsidRDefault="009217C8" w:rsidP="004F13A3">
            <w:pPr>
              <w:spacing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rPr>
            </w:pPr>
            <w:r>
              <w:t>4</w:t>
            </w:r>
            <w:r>
              <w:rPr>
                <w:vertAlign w:val="superscript"/>
              </w:rPr>
              <w:t>th</w:t>
            </w:r>
            <w:r>
              <w:t xml:space="preserve"> payment </w:t>
            </w:r>
          </w:p>
        </w:tc>
        <w:tc>
          <w:tcPr>
            <w:tcW w:w="1981" w:type="dxa"/>
            <w:gridSpan w:val="2"/>
          </w:tcPr>
          <w:p w14:paraId="10170B6F" w14:textId="77777777" w:rsidR="009217C8" w:rsidRPr="00CF700D" w:rsidRDefault="009217C8" w:rsidP="004F13A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rPr>
            </w:pPr>
            <w:r>
              <w:t>10%</w:t>
            </w:r>
          </w:p>
        </w:tc>
        <w:tc>
          <w:tcPr>
            <w:tcW w:w="1559" w:type="dxa"/>
            <w:noWrap/>
          </w:tcPr>
          <w:p w14:paraId="5F1E606A" w14:textId="77777777" w:rsidR="009217C8" w:rsidRPr="00CF700D" w:rsidRDefault="009217C8" w:rsidP="004F13A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rPr>
            </w:pPr>
            <w:r>
              <w:t>2,00,004</w:t>
            </w:r>
          </w:p>
        </w:tc>
        <w:tc>
          <w:tcPr>
            <w:tcW w:w="3435" w:type="dxa"/>
            <w:gridSpan w:val="2"/>
            <w:noWrap/>
          </w:tcPr>
          <w:p w14:paraId="2B659A1A" w14:textId="77777777" w:rsidR="009217C8" w:rsidRDefault="009217C8" w:rsidP="004F13A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On Submission of UC of 3</w:t>
            </w:r>
            <w:r w:rsidRPr="002B1BBD">
              <w:rPr>
                <w:rFonts w:ascii="Arial" w:hAnsi="Arial" w:cs="Arial"/>
                <w:color w:val="000000"/>
                <w:sz w:val="20"/>
                <w:vertAlign w:val="superscript"/>
              </w:rPr>
              <w:t>rd</w:t>
            </w:r>
            <w:r>
              <w:rPr>
                <w:rFonts w:ascii="Arial" w:hAnsi="Arial" w:cs="Arial"/>
                <w:color w:val="000000"/>
                <w:sz w:val="20"/>
              </w:rPr>
              <w:t xml:space="preserve"> Instalment with copy of bills/vouchers.</w:t>
            </w:r>
          </w:p>
          <w:p w14:paraId="73D597E1" w14:textId="77777777" w:rsidR="009217C8" w:rsidRDefault="009217C8" w:rsidP="004F13A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S</w:t>
            </w:r>
            <w:r w:rsidRPr="00CF700D">
              <w:rPr>
                <w:rFonts w:ascii="Arial" w:hAnsi="Arial" w:cs="Arial"/>
                <w:color w:val="000000"/>
                <w:sz w:val="20"/>
              </w:rPr>
              <w:t xml:space="preserve">ubmission of completion report of the project with photographs, </w:t>
            </w:r>
          </w:p>
          <w:p w14:paraId="64309B08" w14:textId="77777777" w:rsidR="009217C8" w:rsidRDefault="009217C8" w:rsidP="004F13A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Pr>
                <w:rFonts w:ascii="Arial" w:hAnsi="Arial" w:cs="Arial"/>
                <w:color w:val="000000"/>
                <w:sz w:val="20"/>
              </w:rPr>
              <w:t>On Submission of A</w:t>
            </w:r>
            <w:r w:rsidRPr="00CF700D">
              <w:rPr>
                <w:rFonts w:ascii="Arial" w:hAnsi="Arial" w:cs="Arial"/>
                <w:color w:val="000000"/>
                <w:sz w:val="20"/>
              </w:rPr>
              <w:t>udited report by a CA of the project</w:t>
            </w:r>
            <w:r>
              <w:rPr>
                <w:rFonts w:ascii="Arial" w:hAnsi="Arial" w:cs="Arial"/>
                <w:color w:val="000000"/>
                <w:sz w:val="20"/>
              </w:rPr>
              <w:t>.</w:t>
            </w:r>
          </w:p>
          <w:p w14:paraId="37B86B55" w14:textId="77777777" w:rsidR="009217C8" w:rsidRPr="00CF700D" w:rsidRDefault="009217C8" w:rsidP="004F13A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CF700D">
              <w:rPr>
                <w:rFonts w:ascii="Arial" w:hAnsi="Arial" w:cs="Arial"/>
                <w:color w:val="000000"/>
                <w:sz w:val="20"/>
              </w:rPr>
              <w:t>On</w:t>
            </w:r>
            <w:r>
              <w:rPr>
                <w:rFonts w:ascii="Arial" w:hAnsi="Arial" w:cs="Arial"/>
                <w:color w:val="000000"/>
                <w:sz w:val="20"/>
              </w:rPr>
              <w:t xml:space="preserve"> </w:t>
            </w:r>
            <w:r w:rsidRPr="00CF700D">
              <w:rPr>
                <w:rFonts w:ascii="Arial" w:hAnsi="Arial" w:cs="Arial"/>
                <w:color w:val="000000"/>
                <w:sz w:val="20"/>
              </w:rPr>
              <w:t>submission of demand note</w:t>
            </w:r>
            <w:r>
              <w:rPr>
                <w:rFonts w:ascii="Arial" w:hAnsi="Arial" w:cs="Arial"/>
                <w:color w:val="000000"/>
                <w:sz w:val="20"/>
              </w:rPr>
              <w:t>.</w:t>
            </w:r>
          </w:p>
        </w:tc>
      </w:tr>
      <w:tr w:rsidR="009217C8" w:rsidRPr="00CF700D" w14:paraId="43A1E4D2" w14:textId="77777777" w:rsidTr="004F13A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39" w:type="dxa"/>
            <w:noWrap/>
          </w:tcPr>
          <w:p w14:paraId="7907A218" w14:textId="77777777" w:rsidR="009217C8" w:rsidRDefault="009217C8" w:rsidP="004F13A3">
            <w:pPr>
              <w:spacing w:line="360" w:lineRule="auto"/>
              <w:jc w:val="both"/>
            </w:pPr>
          </w:p>
        </w:tc>
        <w:tc>
          <w:tcPr>
            <w:tcW w:w="1416" w:type="dxa"/>
          </w:tcPr>
          <w:p w14:paraId="34E26882" w14:textId="77777777" w:rsidR="009217C8" w:rsidRDefault="009217C8" w:rsidP="004F13A3">
            <w:pPr>
              <w:spacing w:after="100" w:afterAutospacing="1" w:line="360" w:lineRule="auto"/>
              <w:cnfStyle w:val="000000100000" w:firstRow="0" w:lastRow="0" w:firstColumn="0" w:lastColumn="0" w:oddVBand="0" w:evenVBand="0" w:oddHBand="1" w:evenHBand="0" w:firstRowFirstColumn="0" w:firstRowLastColumn="0" w:lastRowFirstColumn="0" w:lastRowLastColumn="0"/>
            </w:pPr>
            <w:r>
              <w:t>Grand Total</w:t>
            </w:r>
          </w:p>
        </w:tc>
        <w:tc>
          <w:tcPr>
            <w:tcW w:w="1981" w:type="dxa"/>
            <w:gridSpan w:val="2"/>
          </w:tcPr>
          <w:p w14:paraId="6CD00B61" w14:textId="77777777" w:rsidR="009217C8" w:rsidRDefault="009217C8" w:rsidP="004F13A3">
            <w:pPr>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1559" w:type="dxa"/>
            <w:noWrap/>
          </w:tcPr>
          <w:p w14:paraId="0451855F" w14:textId="77777777" w:rsidR="009217C8" w:rsidRDefault="009217C8" w:rsidP="004F13A3">
            <w:pPr>
              <w:spacing w:line="360" w:lineRule="auto"/>
              <w:jc w:val="center"/>
              <w:cnfStyle w:val="000000100000" w:firstRow="0" w:lastRow="0" w:firstColumn="0" w:lastColumn="0" w:oddVBand="0" w:evenVBand="0" w:oddHBand="1" w:evenHBand="0" w:firstRowFirstColumn="0" w:firstRowLastColumn="0" w:lastRowFirstColumn="0" w:lastRowLastColumn="0"/>
            </w:pPr>
            <w:r>
              <w:t>20,00,040</w:t>
            </w:r>
          </w:p>
        </w:tc>
        <w:tc>
          <w:tcPr>
            <w:tcW w:w="3435" w:type="dxa"/>
            <w:gridSpan w:val="2"/>
            <w:noWrap/>
          </w:tcPr>
          <w:p w14:paraId="46764E2D" w14:textId="77777777" w:rsidR="009217C8" w:rsidRDefault="009217C8" w:rsidP="004F13A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rPr>
            </w:pPr>
            <w:r>
              <w:rPr>
                <w:rFonts w:ascii="Arial" w:hAnsi="Arial" w:cs="Arial"/>
                <w:color w:val="000000"/>
                <w:sz w:val="20"/>
              </w:rPr>
              <w:t>Rupees Twenty Lacs Forty Only</w:t>
            </w:r>
          </w:p>
        </w:tc>
      </w:tr>
    </w:tbl>
    <w:p w14:paraId="34D42947" w14:textId="77777777" w:rsidR="009217C8" w:rsidRDefault="009217C8" w:rsidP="009217C8">
      <w:pPr>
        <w:autoSpaceDE w:val="0"/>
        <w:autoSpaceDN w:val="0"/>
        <w:adjustRightInd w:val="0"/>
        <w:spacing w:after="0" w:line="264" w:lineRule="auto"/>
        <w:jc w:val="both"/>
        <w:rPr>
          <w:rFonts w:ascii="Arial" w:hAnsi="Arial" w:cs="Arial"/>
        </w:rPr>
      </w:pPr>
    </w:p>
    <w:p w14:paraId="1FB93932" w14:textId="6BF3A3E5" w:rsidR="009217C8" w:rsidRDefault="009217C8" w:rsidP="009217C8">
      <w:pPr>
        <w:autoSpaceDE w:val="0"/>
        <w:autoSpaceDN w:val="0"/>
        <w:adjustRightInd w:val="0"/>
        <w:spacing w:after="0" w:line="264" w:lineRule="auto"/>
        <w:jc w:val="both"/>
        <w:rPr>
          <w:rFonts w:ascii="Arial" w:hAnsi="Arial" w:cs="Arial"/>
        </w:rPr>
      </w:pPr>
      <w:r w:rsidRPr="00C17F0C">
        <w:rPr>
          <w:rFonts w:ascii="Arial" w:hAnsi="Arial" w:cs="Arial"/>
        </w:rPr>
        <w:t xml:space="preserve">*The above estimated cash outflow </w:t>
      </w:r>
      <w:r>
        <w:rPr>
          <w:rFonts w:ascii="Arial" w:hAnsi="Arial" w:cs="Arial"/>
        </w:rPr>
        <w:t xml:space="preserve">for the subject CSR Project </w:t>
      </w:r>
      <w:r w:rsidRPr="00C17F0C">
        <w:rPr>
          <w:rFonts w:ascii="Arial" w:hAnsi="Arial" w:cs="Arial"/>
        </w:rPr>
        <w:t>is Rs.20,00,040/- (</w:t>
      </w:r>
      <w:r w:rsidRPr="00C17F0C">
        <w:rPr>
          <w:rFonts w:ascii="Arial" w:hAnsi="Arial" w:cs="Arial"/>
          <w:color w:val="000000"/>
          <w:sz w:val="20"/>
        </w:rPr>
        <w:t>Rupees Twenty Lacs Forty Only)</w:t>
      </w:r>
      <w:r w:rsidRPr="00C17F0C">
        <w:rPr>
          <w:rFonts w:ascii="Arial" w:hAnsi="Arial" w:cs="Arial"/>
        </w:rPr>
        <w:t xml:space="preserve"> does not include GST as the NGO, M/s. Seva </w:t>
      </w:r>
      <w:proofErr w:type="spellStart"/>
      <w:r w:rsidRPr="00C17F0C">
        <w:rPr>
          <w:rFonts w:ascii="Arial" w:hAnsi="Arial" w:cs="Arial"/>
        </w:rPr>
        <w:t>Sahyog</w:t>
      </w:r>
      <w:proofErr w:type="spellEnd"/>
      <w:r w:rsidRPr="00C17F0C">
        <w:rPr>
          <w:rFonts w:ascii="Arial" w:hAnsi="Arial" w:cs="Arial"/>
        </w:rPr>
        <w:t xml:space="preserve"> Foundation is a not for profit organization working for a charitable purpose and is not registered under GST</w:t>
      </w:r>
      <w:r w:rsidR="00EC3390">
        <w:rPr>
          <w:rFonts w:ascii="Arial" w:hAnsi="Arial" w:cs="Arial"/>
        </w:rPr>
        <w:t xml:space="preserve">, </w:t>
      </w:r>
      <w:r w:rsidRPr="00C17F0C">
        <w:rPr>
          <w:rFonts w:ascii="Arial" w:hAnsi="Arial" w:cs="Arial"/>
        </w:rPr>
        <w:t>reference their confirmation vide letter dated 13.03.2023</w:t>
      </w:r>
      <w:r w:rsidR="00877DDB">
        <w:rPr>
          <w:rFonts w:ascii="Arial" w:hAnsi="Arial" w:cs="Arial"/>
        </w:rPr>
        <w:t>.</w:t>
      </w:r>
    </w:p>
    <w:p w14:paraId="7CE37968" w14:textId="77777777" w:rsidR="00877DDB" w:rsidRPr="00C17F0C" w:rsidRDefault="00877DDB" w:rsidP="009217C8">
      <w:pPr>
        <w:autoSpaceDE w:val="0"/>
        <w:autoSpaceDN w:val="0"/>
        <w:adjustRightInd w:val="0"/>
        <w:spacing w:after="0" w:line="264" w:lineRule="auto"/>
        <w:jc w:val="both"/>
        <w:rPr>
          <w:rFonts w:ascii="Arial" w:hAnsi="Arial" w:cs="Arial"/>
        </w:rPr>
      </w:pPr>
    </w:p>
    <w:p w14:paraId="1FD3EAC3" w14:textId="77777777" w:rsidR="009217C8" w:rsidRPr="00C17F0C" w:rsidRDefault="009217C8" w:rsidP="009217C8">
      <w:pPr>
        <w:autoSpaceDE w:val="0"/>
        <w:autoSpaceDN w:val="0"/>
        <w:adjustRightInd w:val="0"/>
        <w:spacing w:after="0" w:line="264" w:lineRule="auto"/>
        <w:jc w:val="both"/>
        <w:rPr>
          <w:rFonts w:ascii="Arial" w:hAnsi="Arial" w:cs="Arial"/>
        </w:rPr>
      </w:pPr>
      <w:r w:rsidRPr="00C17F0C">
        <w:rPr>
          <w:rFonts w:ascii="Arial" w:hAnsi="Arial" w:cs="Arial"/>
        </w:rPr>
        <w:t>Payment will be made on actual cost basis which will not exceed Rs. 20,00,040/- (GST is not applicable).</w:t>
      </w:r>
    </w:p>
    <w:p w14:paraId="7D79FF33" w14:textId="77777777" w:rsidR="00061830" w:rsidRPr="00BA792C" w:rsidRDefault="00061830" w:rsidP="00BA792C">
      <w:pPr>
        <w:tabs>
          <w:tab w:val="left" w:pos="142"/>
        </w:tabs>
        <w:spacing w:after="0"/>
        <w:jc w:val="both"/>
        <w:rPr>
          <w:rFonts w:ascii="Arial" w:eastAsia="MS ??" w:hAnsi="Arial" w:cs="Arial"/>
          <w:b/>
          <w:bCs/>
        </w:rPr>
      </w:pPr>
    </w:p>
    <w:p w14:paraId="4C403AFE" w14:textId="77777777" w:rsidR="00061830" w:rsidRPr="00BA792C" w:rsidRDefault="00061830" w:rsidP="00BA792C">
      <w:pPr>
        <w:tabs>
          <w:tab w:val="left" w:pos="142"/>
        </w:tabs>
        <w:spacing w:after="160"/>
        <w:jc w:val="both"/>
        <w:rPr>
          <w:rFonts w:ascii="Arial" w:eastAsia="MS ??" w:hAnsi="Arial" w:cs="Arial"/>
          <w:b/>
          <w:bCs/>
        </w:rPr>
      </w:pPr>
      <w:r w:rsidRPr="00BA792C">
        <w:rPr>
          <w:rFonts w:ascii="Arial" w:eastAsia="MS ??" w:hAnsi="Arial" w:cs="Arial"/>
          <w:b/>
          <w:bCs/>
        </w:rPr>
        <w:br w:type="page"/>
      </w:r>
    </w:p>
    <w:p w14:paraId="5723F8AA" w14:textId="77777777" w:rsidR="00061830" w:rsidRPr="00BA792C" w:rsidRDefault="00061830" w:rsidP="00BA792C">
      <w:pPr>
        <w:tabs>
          <w:tab w:val="left" w:pos="142"/>
        </w:tabs>
        <w:spacing w:after="0"/>
        <w:jc w:val="center"/>
        <w:rPr>
          <w:rFonts w:ascii="Arial" w:eastAsia="MS ??" w:hAnsi="Arial" w:cs="Arial"/>
          <w:b/>
          <w:bCs/>
        </w:rPr>
      </w:pPr>
      <w:r w:rsidRPr="00BA792C">
        <w:rPr>
          <w:rFonts w:ascii="Arial" w:eastAsia="MS ??" w:hAnsi="Arial" w:cs="Arial"/>
          <w:b/>
          <w:bCs/>
        </w:rPr>
        <w:lastRenderedPageBreak/>
        <w:t>Annexure 4</w:t>
      </w:r>
      <w:r w:rsidR="004F2F9B" w:rsidRPr="00BA792C">
        <w:rPr>
          <w:rFonts w:ascii="Arial" w:eastAsia="MS ??" w:hAnsi="Arial" w:cs="Arial"/>
          <w:b/>
          <w:bCs/>
        </w:rPr>
        <w:t xml:space="preserve"> – BPCL Logo &amp; other </w:t>
      </w:r>
      <w:r w:rsidR="00D038C6" w:rsidRPr="00BA792C">
        <w:rPr>
          <w:rFonts w:ascii="Arial" w:eastAsia="MS ??" w:hAnsi="Arial" w:cs="Arial"/>
          <w:b/>
          <w:bCs/>
        </w:rPr>
        <w:t xml:space="preserve">visibility </w:t>
      </w:r>
      <w:r w:rsidR="004F2F9B" w:rsidRPr="00BA792C">
        <w:rPr>
          <w:rFonts w:ascii="Arial" w:eastAsia="MS ??" w:hAnsi="Arial" w:cs="Arial"/>
          <w:b/>
          <w:bCs/>
        </w:rPr>
        <w:t>guidelines</w:t>
      </w:r>
    </w:p>
    <w:p w14:paraId="1A077C29" w14:textId="77777777" w:rsidR="004F2F9B" w:rsidRPr="00BA792C" w:rsidRDefault="004F2F9B" w:rsidP="00BA792C">
      <w:pPr>
        <w:tabs>
          <w:tab w:val="left" w:pos="142"/>
        </w:tabs>
        <w:spacing w:after="0"/>
        <w:jc w:val="both"/>
        <w:rPr>
          <w:rFonts w:ascii="Arial" w:eastAsia="MS ??" w:hAnsi="Arial" w:cs="Arial"/>
          <w:b/>
          <w:bCs/>
        </w:rPr>
      </w:pPr>
    </w:p>
    <w:p w14:paraId="2C32E1AD" w14:textId="77777777" w:rsidR="004F2F9B" w:rsidRPr="00BA792C" w:rsidRDefault="004F2F9B" w:rsidP="000C6707">
      <w:pPr>
        <w:pStyle w:val="ListParagraph"/>
        <w:numPr>
          <w:ilvl w:val="0"/>
          <w:numId w:val="6"/>
        </w:numPr>
        <w:tabs>
          <w:tab w:val="left" w:pos="142"/>
        </w:tabs>
        <w:spacing w:after="0"/>
        <w:jc w:val="both"/>
        <w:rPr>
          <w:rFonts w:ascii="Arial" w:eastAsia="MS ??" w:hAnsi="Arial" w:cs="Arial"/>
          <w:b/>
          <w:bCs/>
        </w:rPr>
      </w:pPr>
      <w:r w:rsidRPr="00BA792C">
        <w:rPr>
          <w:rFonts w:ascii="Arial" w:eastAsia="MS ??" w:hAnsi="Arial" w:cs="Arial"/>
          <w:b/>
          <w:bCs/>
        </w:rPr>
        <w:t xml:space="preserve">Following logo need to be used in banner, </w:t>
      </w:r>
      <w:r w:rsidR="008B5878" w:rsidRPr="00BA792C">
        <w:rPr>
          <w:rFonts w:ascii="Arial" w:eastAsia="MS ??" w:hAnsi="Arial" w:cs="Arial"/>
          <w:b/>
          <w:bCs/>
        </w:rPr>
        <w:t>pamphlets</w:t>
      </w:r>
      <w:r w:rsidRPr="00BA792C">
        <w:rPr>
          <w:rFonts w:ascii="Arial" w:eastAsia="MS ??" w:hAnsi="Arial" w:cs="Arial"/>
          <w:b/>
          <w:bCs/>
        </w:rPr>
        <w:t>, plaque and any other material of the project</w:t>
      </w:r>
    </w:p>
    <w:p w14:paraId="370866D7" w14:textId="2BDBB483" w:rsidR="00061830" w:rsidRPr="00BA792C" w:rsidRDefault="00D038C6" w:rsidP="00BA792C">
      <w:pPr>
        <w:tabs>
          <w:tab w:val="left" w:pos="142"/>
        </w:tabs>
        <w:spacing w:after="0"/>
        <w:jc w:val="both"/>
        <w:rPr>
          <w:rFonts w:ascii="Arial" w:eastAsia="MS ??" w:hAnsi="Arial" w:cs="Arial"/>
          <w:b/>
          <w:bCs/>
        </w:rPr>
      </w:pPr>
      <w:r w:rsidRPr="00BA792C">
        <w:rPr>
          <w:rFonts w:ascii="Arial" w:eastAsia="MS ??" w:hAnsi="Arial" w:cs="Arial"/>
          <w:b/>
          <w:bCs/>
        </w:rPr>
        <w:t xml:space="preserve">                                               </w:t>
      </w:r>
      <w:r w:rsidR="00220592">
        <w:rPr>
          <w:rFonts w:ascii="Arial" w:eastAsia="MS ??" w:hAnsi="Arial" w:cs="Arial"/>
          <w:b/>
          <w:bCs/>
        </w:rPr>
        <w:t xml:space="preserve">          </w:t>
      </w:r>
      <w:r w:rsidR="00061830" w:rsidRPr="00BA792C">
        <w:rPr>
          <w:rFonts w:ascii="Arial" w:eastAsia="MS ??" w:hAnsi="Arial" w:cs="Arial"/>
          <w:b/>
          <w:bCs/>
        </w:rPr>
        <w:t>BPCL Logo</w:t>
      </w:r>
    </w:p>
    <w:p w14:paraId="585E1A66" w14:textId="77777777" w:rsidR="00D038C6" w:rsidRPr="00BA792C" w:rsidRDefault="00D038C6" w:rsidP="00BA792C">
      <w:pPr>
        <w:tabs>
          <w:tab w:val="left" w:pos="142"/>
        </w:tabs>
        <w:spacing w:after="0"/>
        <w:jc w:val="both"/>
        <w:rPr>
          <w:rFonts w:ascii="Arial" w:eastAsia="MS ??" w:hAnsi="Arial" w:cs="Arial"/>
          <w:b/>
          <w:bCs/>
        </w:rPr>
      </w:pPr>
      <w:r w:rsidRPr="00BA792C">
        <w:rPr>
          <w:rFonts w:ascii="Arial" w:hAnsi="Arial" w:cs="Arial"/>
          <w:noProof/>
          <w:lang w:bidi="hi-IN"/>
        </w:rPr>
        <w:drawing>
          <wp:anchor distT="0" distB="0" distL="114300" distR="114300" simplePos="0" relativeHeight="251658240" behindDoc="0" locked="0" layoutInCell="1" allowOverlap="1" wp14:anchorId="17412CB7" wp14:editId="5D8C38D4">
            <wp:simplePos x="0" y="0"/>
            <wp:positionH relativeFrom="column">
              <wp:posOffset>2130425</wp:posOffset>
            </wp:positionH>
            <wp:positionV relativeFrom="paragraph">
              <wp:posOffset>8890</wp:posOffset>
            </wp:positionV>
            <wp:extent cx="1162050" cy="1671320"/>
            <wp:effectExtent l="0" t="0" r="0" b="5080"/>
            <wp:wrapThrough wrapText="bothSides">
              <wp:wrapPolygon edited="0">
                <wp:start x="0" y="0"/>
                <wp:lineTo x="0" y="21419"/>
                <wp:lineTo x="21246" y="21419"/>
                <wp:lineTo x="21246" y="0"/>
                <wp:lineTo x="0" y="0"/>
              </wp:wrapPolygon>
            </wp:wrapThrough>
            <wp:docPr id="1" name="Picture 1" descr="bpcl logo new + energ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cl logo new + energis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671320"/>
                    </a:xfrm>
                    <a:prstGeom prst="rect">
                      <a:avLst/>
                    </a:prstGeom>
                    <a:noFill/>
                    <a:ln>
                      <a:noFill/>
                    </a:ln>
                  </pic:spPr>
                </pic:pic>
              </a:graphicData>
            </a:graphic>
          </wp:anchor>
        </w:drawing>
      </w:r>
    </w:p>
    <w:p w14:paraId="2D27A228" w14:textId="77777777" w:rsidR="00061830" w:rsidRPr="00BA792C" w:rsidRDefault="00061830" w:rsidP="00BA792C">
      <w:pPr>
        <w:tabs>
          <w:tab w:val="left" w:pos="142"/>
        </w:tabs>
        <w:spacing w:after="0"/>
        <w:jc w:val="both"/>
        <w:rPr>
          <w:rFonts w:ascii="Arial" w:eastAsia="MS ??" w:hAnsi="Arial" w:cs="Arial"/>
          <w:b/>
          <w:bCs/>
        </w:rPr>
      </w:pPr>
    </w:p>
    <w:p w14:paraId="6484AFF8" w14:textId="32D19A9A" w:rsidR="00D038C6" w:rsidRPr="00BA792C" w:rsidRDefault="00220592" w:rsidP="00BA792C">
      <w:pPr>
        <w:tabs>
          <w:tab w:val="left" w:pos="142"/>
        </w:tabs>
        <w:spacing w:after="0"/>
        <w:jc w:val="both"/>
        <w:rPr>
          <w:rFonts w:ascii="Arial" w:eastAsia="MS ??" w:hAnsi="Arial" w:cs="Arial"/>
          <w:b/>
          <w:bCs/>
        </w:rPr>
      </w:pPr>
      <w:r>
        <w:rPr>
          <w:rFonts w:ascii="Arial" w:eastAsia="MS ??" w:hAnsi="Arial" w:cs="Arial"/>
          <w:b/>
          <w:bCs/>
        </w:rPr>
        <w:t xml:space="preserve">                                   </w:t>
      </w:r>
    </w:p>
    <w:p w14:paraId="515FBC52" w14:textId="77777777" w:rsidR="00D038C6" w:rsidRPr="00BA792C" w:rsidRDefault="00D038C6" w:rsidP="00BA792C">
      <w:pPr>
        <w:tabs>
          <w:tab w:val="left" w:pos="142"/>
        </w:tabs>
        <w:spacing w:after="0"/>
        <w:jc w:val="both"/>
        <w:rPr>
          <w:rFonts w:ascii="Arial" w:eastAsia="MS ??" w:hAnsi="Arial" w:cs="Arial"/>
          <w:b/>
          <w:bCs/>
        </w:rPr>
      </w:pPr>
    </w:p>
    <w:p w14:paraId="60C87FF6" w14:textId="77777777" w:rsidR="00D038C6" w:rsidRPr="00BA792C" w:rsidRDefault="00D038C6" w:rsidP="00BA792C">
      <w:pPr>
        <w:tabs>
          <w:tab w:val="left" w:pos="142"/>
        </w:tabs>
        <w:spacing w:after="0"/>
        <w:jc w:val="both"/>
        <w:rPr>
          <w:rFonts w:ascii="Arial" w:eastAsia="MS ??" w:hAnsi="Arial" w:cs="Arial"/>
          <w:b/>
          <w:bCs/>
        </w:rPr>
      </w:pPr>
    </w:p>
    <w:p w14:paraId="06E1E8F9" w14:textId="77777777" w:rsidR="00D038C6" w:rsidRPr="00BA792C" w:rsidRDefault="00D038C6" w:rsidP="00BA792C">
      <w:pPr>
        <w:tabs>
          <w:tab w:val="left" w:pos="142"/>
        </w:tabs>
        <w:spacing w:after="0"/>
        <w:jc w:val="both"/>
        <w:rPr>
          <w:rFonts w:ascii="Arial" w:eastAsia="MS ??" w:hAnsi="Arial" w:cs="Arial"/>
          <w:b/>
          <w:bCs/>
        </w:rPr>
      </w:pPr>
    </w:p>
    <w:p w14:paraId="23B33B73" w14:textId="77777777" w:rsidR="00D038C6" w:rsidRPr="00BA792C" w:rsidRDefault="00D038C6" w:rsidP="00BA792C">
      <w:pPr>
        <w:tabs>
          <w:tab w:val="left" w:pos="142"/>
        </w:tabs>
        <w:spacing w:after="0"/>
        <w:jc w:val="both"/>
        <w:rPr>
          <w:rFonts w:ascii="Arial" w:eastAsia="MS ??" w:hAnsi="Arial" w:cs="Arial"/>
          <w:b/>
          <w:bCs/>
        </w:rPr>
      </w:pPr>
    </w:p>
    <w:p w14:paraId="2DFC7DF3" w14:textId="77777777" w:rsidR="00D038C6" w:rsidRPr="00BA792C" w:rsidRDefault="00D038C6" w:rsidP="00BA792C">
      <w:pPr>
        <w:tabs>
          <w:tab w:val="left" w:pos="142"/>
        </w:tabs>
        <w:spacing w:after="0"/>
        <w:jc w:val="both"/>
        <w:rPr>
          <w:rFonts w:ascii="Arial" w:eastAsia="MS ??" w:hAnsi="Arial" w:cs="Arial"/>
          <w:b/>
          <w:bCs/>
        </w:rPr>
      </w:pPr>
    </w:p>
    <w:p w14:paraId="4A789E94" w14:textId="77777777" w:rsidR="004F2F9B" w:rsidRPr="00BA792C" w:rsidRDefault="004F2F9B" w:rsidP="00BA792C">
      <w:pPr>
        <w:tabs>
          <w:tab w:val="left" w:pos="142"/>
        </w:tabs>
        <w:spacing w:after="0"/>
        <w:jc w:val="both"/>
        <w:rPr>
          <w:rFonts w:ascii="Arial" w:eastAsia="MS ??" w:hAnsi="Arial" w:cs="Arial"/>
          <w:b/>
          <w:bCs/>
        </w:rPr>
      </w:pPr>
    </w:p>
    <w:p w14:paraId="106882AA" w14:textId="77777777" w:rsidR="004C2FD4" w:rsidRPr="00BA792C" w:rsidRDefault="004C2FD4" w:rsidP="00BA792C">
      <w:pPr>
        <w:tabs>
          <w:tab w:val="left" w:pos="142"/>
        </w:tabs>
        <w:spacing w:after="0"/>
        <w:ind w:left="360"/>
        <w:jc w:val="both"/>
        <w:rPr>
          <w:rFonts w:ascii="Arial" w:eastAsia="MS ??" w:hAnsi="Arial" w:cs="Arial"/>
          <w:b/>
          <w:bCs/>
        </w:rPr>
      </w:pPr>
    </w:p>
    <w:p w14:paraId="591B8DED" w14:textId="77777777" w:rsidR="004F2F9B" w:rsidRPr="00BA792C" w:rsidRDefault="004F2F9B" w:rsidP="00BA792C">
      <w:pPr>
        <w:tabs>
          <w:tab w:val="left" w:pos="142"/>
        </w:tabs>
        <w:spacing w:after="0"/>
        <w:jc w:val="both"/>
        <w:rPr>
          <w:rFonts w:ascii="Arial" w:eastAsia="MS ??" w:hAnsi="Arial" w:cs="Arial"/>
          <w:b/>
          <w:bCs/>
        </w:rPr>
      </w:pPr>
    </w:p>
    <w:p w14:paraId="04B9A788" w14:textId="0D20040D" w:rsidR="00D76EEF" w:rsidRPr="00BA792C" w:rsidRDefault="00D76EEF" w:rsidP="000C6707">
      <w:pPr>
        <w:pStyle w:val="BodyText"/>
        <w:numPr>
          <w:ilvl w:val="0"/>
          <w:numId w:val="6"/>
        </w:numPr>
        <w:tabs>
          <w:tab w:val="left" w:pos="567"/>
        </w:tabs>
        <w:spacing w:after="240" w:line="276" w:lineRule="auto"/>
        <w:contextualSpacing/>
        <w:rPr>
          <w:rStyle w:val="Emphasis"/>
          <w:rFonts w:ascii="Arial" w:hAnsi="Arial" w:cs="Arial"/>
          <w:b/>
          <w:bCs/>
          <w:i w:val="0"/>
          <w:iCs w:val="0"/>
          <w:sz w:val="22"/>
          <w:szCs w:val="22"/>
        </w:rPr>
      </w:pPr>
      <w:r w:rsidRPr="00BA792C">
        <w:rPr>
          <w:rStyle w:val="Emphasis"/>
          <w:rFonts w:ascii="Arial" w:hAnsi="Arial" w:cs="Arial"/>
          <w:i w:val="0"/>
          <w:iCs w:val="0"/>
          <w:sz w:val="22"/>
          <w:szCs w:val="22"/>
        </w:rPr>
        <w:t xml:space="preserve">For better visibility of the project and to acknowledge support of BPCL, a nicely painted Board to be with the Logo of BPCL </w:t>
      </w:r>
      <w:r w:rsidR="00AB2061">
        <w:rPr>
          <w:rStyle w:val="Emphasis"/>
          <w:rFonts w:ascii="Arial" w:hAnsi="Arial" w:cs="Arial"/>
          <w:i w:val="0"/>
          <w:iCs w:val="0"/>
          <w:sz w:val="22"/>
          <w:szCs w:val="22"/>
        </w:rPr>
        <w:t>for all the schools</w:t>
      </w:r>
      <w:r w:rsidR="00AB2061" w:rsidRPr="00BA792C">
        <w:rPr>
          <w:rStyle w:val="Emphasis"/>
          <w:rFonts w:ascii="Arial" w:hAnsi="Arial" w:cs="Arial"/>
          <w:i w:val="0"/>
          <w:iCs w:val="0"/>
          <w:sz w:val="22"/>
          <w:szCs w:val="22"/>
        </w:rPr>
        <w:t xml:space="preserve"> </w:t>
      </w:r>
      <w:r w:rsidRPr="00BA792C">
        <w:rPr>
          <w:rStyle w:val="Emphasis"/>
          <w:rFonts w:ascii="Arial" w:hAnsi="Arial" w:cs="Arial"/>
          <w:i w:val="0"/>
          <w:iCs w:val="0"/>
          <w:sz w:val="22"/>
          <w:szCs w:val="22"/>
        </w:rPr>
        <w:t xml:space="preserve">with a tag line </w:t>
      </w:r>
      <w:r w:rsidRPr="00BA792C">
        <w:rPr>
          <w:rStyle w:val="Emphasis"/>
          <w:rFonts w:ascii="Arial" w:hAnsi="Arial" w:cs="Arial"/>
          <w:b/>
          <w:bCs/>
          <w:i w:val="0"/>
          <w:iCs w:val="0"/>
          <w:sz w:val="22"/>
          <w:szCs w:val="22"/>
        </w:rPr>
        <w:t>“</w:t>
      </w:r>
      <w:r w:rsidR="00427C15">
        <w:rPr>
          <w:rStyle w:val="Emphasis"/>
          <w:rFonts w:ascii="Arial" w:hAnsi="Arial" w:cs="Arial"/>
          <w:b/>
          <w:bCs/>
          <w:i w:val="0"/>
          <w:iCs w:val="0"/>
          <w:sz w:val="22"/>
          <w:szCs w:val="22"/>
        </w:rPr>
        <w:t>P</w:t>
      </w:r>
      <w:r w:rsidRPr="00BA792C">
        <w:rPr>
          <w:rStyle w:val="Emphasis"/>
          <w:rFonts w:ascii="Arial" w:hAnsi="Arial" w:cs="Arial"/>
          <w:b/>
          <w:bCs/>
          <w:i w:val="0"/>
          <w:iCs w:val="0"/>
          <w:sz w:val="22"/>
          <w:szCs w:val="22"/>
        </w:rPr>
        <w:t xml:space="preserve">roject </w:t>
      </w:r>
      <w:r w:rsidR="00427C15">
        <w:rPr>
          <w:rStyle w:val="Emphasis"/>
          <w:rFonts w:ascii="Arial" w:hAnsi="Arial" w:cs="Arial"/>
          <w:b/>
          <w:bCs/>
          <w:i w:val="0"/>
          <w:iCs w:val="0"/>
          <w:sz w:val="22"/>
          <w:szCs w:val="22"/>
        </w:rPr>
        <w:t>supported</w:t>
      </w:r>
      <w:r w:rsidRPr="00BA792C">
        <w:rPr>
          <w:rStyle w:val="Emphasis"/>
          <w:rFonts w:ascii="Arial" w:hAnsi="Arial" w:cs="Arial"/>
          <w:b/>
          <w:bCs/>
          <w:i w:val="0"/>
          <w:iCs w:val="0"/>
          <w:sz w:val="22"/>
          <w:szCs w:val="22"/>
        </w:rPr>
        <w:t xml:space="preserve"> by B</w:t>
      </w:r>
      <w:r w:rsidR="00427C15">
        <w:rPr>
          <w:rStyle w:val="Emphasis"/>
          <w:rFonts w:ascii="Arial" w:hAnsi="Arial" w:cs="Arial"/>
          <w:b/>
          <w:bCs/>
          <w:i w:val="0"/>
          <w:iCs w:val="0"/>
          <w:sz w:val="22"/>
          <w:szCs w:val="22"/>
        </w:rPr>
        <w:t>harat Petroleum Corporation Ltd”</w:t>
      </w:r>
      <w:r w:rsidRPr="00BA792C">
        <w:rPr>
          <w:rFonts w:ascii="Arial" w:hAnsi="Arial" w:cs="Arial"/>
          <w:b/>
          <w:bCs/>
          <w:sz w:val="22"/>
          <w:szCs w:val="22"/>
        </w:rPr>
        <w:t>.</w:t>
      </w:r>
    </w:p>
    <w:p w14:paraId="1120B237" w14:textId="77777777" w:rsidR="00061830" w:rsidRPr="00BA792C" w:rsidRDefault="00061830" w:rsidP="00BA792C">
      <w:pPr>
        <w:tabs>
          <w:tab w:val="left" w:pos="142"/>
        </w:tabs>
        <w:spacing w:after="0"/>
        <w:jc w:val="both"/>
        <w:rPr>
          <w:rFonts w:ascii="Arial" w:eastAsia="MS ??" w:hAnsi="Arial" w:cs="Arial"/>
          <w:b/>
          <w:bCs/>
        </w:rPr>
      </w:pPr>
    </w:p>
    <w:p w14:paraId="2E6197C9" w14:textId="77777777" w:rsidR="00061830" w:rsidRPr="00BA792C" w:rsidRDefault="00061830" w:rsidP="00BA792C">
      <w:pPr>
        <w:tabs>
          <w:tab w:val="left" w:pos="142"/>
        </w:tabs>
        <w:spacing w:after="160"/>
        <w:jc w:val="both"/>
        <w:rPr>
          <w:rFonts w:ascii="Arial" w:eastAsia="MS ??" w:hAnsi="Arial" w:cs="Arial"/>
          <w:b/>
          <w:bCs/>
        </w:rPr>
      </w:pPr>
      <w:r w:rsidRPr="00BA792C">
        <w:rPr>
          <w:rFonts w:ascii="Arial" w:eastAsia="MS ??" w:hAnsi="Arial" w:cs="Arial"/>
          <w:b/>
          <w:bCs/>
        </w:rPr>
        <w:br w:type="page"/>
      </w:r>
    </w:p>
    <w:p w14:paraId="5BE7F2C6" w14:textId="77777777" w:rsidR="00D76EEF" w:rsidRPr="00BA792C" w:rsidRDefault="00D76EEF" w:rsidP="00BA792C">
      <w:pPr>
        <w:tabs>
          <w:tab w:val="left" w:pos="142"/>
        </w:tabs>
        <w:spacing w:after="0"/>
        <w:jc w:val="center"/>
        <w:rPr>
          <w:rFonts w:ascii="Arial" w:eastAsia="MS ??" w:hAnsi="Arial" w:cs="Arial"/>
          <w:b/>
          <w:bCs/>
        </w:rPr>
      </w:pPr>
    </w:p>
    <w:p w14:paraId="6C598C04" w14:textId="77777777" w:rsidR="00D76EEF" w:rsidRPr="00BA792C" w:rsidRDefault="00D76EEF" w:rsidP="00BA792C">
      <w:pPr>
        <w:tabs>
          <w:tab w:val="left" w:pos="142"/>
        </w:tabs>
        <w:spacing w:after="0"/>
        <w:jc w:val="center"/>
        <w:rPr>
          <w:rFonts w:ascii="Arial" w:eastAsia="MS ??" w:hAnsi="Arial" w:cs="Arial"/>
          <w:b/>
          <w:bCs/>
        </w:rPr>
      </w:pPr>
    </w:p>
    <w:p w14:paraId="7108CF83" w14:textId="77777777" w:rsidR="00061830" w:rsidRPr="00BA792C" w:rsidRDefault="00061830" w:rsidP="00BA792C">
      <w:pPr>
        <w:tabs>
          <w:tab w:val="left" w:pos="142"/>
        </w:tabs>
        <w:spacing w:after="0"/>
        <w:jc w:val="center"/>
        <w:rPr>
          <w:rFonts w:ascii="Arial" w:eastAsia="MS ??" w:hAnsi="Arial" w:cs="Arial"/>
          <w:b/>
          <w:bCs/>
        </w:rPr>
      </w:pPr>
      <w:r w:rsidRPr="00BA792C">
        <w:rPr>
          <w:rFonts w:ascii="Arial" w:eastAsia="MS ??" w:hAnsi="Arial" w:cs="Arial"/>
          <w:b/>
          <w:bCs/>
        </w:rPr>
        <w:t>Annexure 5</w:t>
      </w:r>
    </w:p>
    <w:p w14:paraId="7A0DB817" w14:textId="77777777" w:rsidR="00061830" w:rsidRPr="00BA792C" w:rsidRDefault="00061830" w:rsidP="00BA792C">
      <w:pPr>
        <w:tabs>
          <w:tab w:val="left" w:pos="142"/>
        </w:tabs>
        <w:spacing w:after="0"/>
        <w:jc w:val="center"/>
        <w:rPr>
          <w:rFonts w:ascii="Arial" w:eastAsia="MS ??" w:hAnsi="Arial" w:cs="Arial"/>
          <w:b/>
          <w:bCs/>
        </w:rPr>
      </w:pPr>
      <w:r w:rsidRPr="00BA792C">
        <w:rPr>
          <w:rFonts w:ascii="Arial" w:eastAsia="MS ??" w:hAnsi="Arial" w:cs="Arial"/>
          <w:b/>
          <w:bCs/>
        </w:rPr>
        <w:t xml:space="preserve">Format of Fund Request Letter and </w:t>
      </w:r>
      <w:r w:rsidR="00170CDF" w:rsidRPr="00BA792C">
        <w:rPr>
          <w:rFonts w:ascii="Arial" w:eastAsia="MS ??" w:hAnsi="Arial" w:cs="Arial"/>
          <w:b/>
          <w:bCs/>
        </w:rPr>
        <w:t xml:space="preserve">Fund </w:t>
      </w:r>
      <w:r w:rsidRPr="00BA792C">
        <w:rPr>
          <w:rFonts w:ascii="Arial" w:eastAsia="MS ??" w:hAnsi="Arial" w:cs="Arial"/>
          <w:b/>
          <w:bCs/>
        </w:rPr>
        <w:t>Utilization Certificate</w:t>
      </w:r>
    </w:p>
    <w:p w14:paraId="7B5C52F2" w14:textId="77777777" w:rsidR="00061830" w:rsidRPr="00BA792C" w:rsidRDefault="00061830" w:rsidP="00BA792C">
      <w:pPr>
        <w:tabs>
          <w:tab w:val="left" w:pos="142"/>
        </w:tabs>
        <w:jc w:val="center"/>
        <w:rPr>
          <w:rFonts w:ascii="Arial" w:hAnsi="Arial" w:cs="Arial"/>
        </w:rPr>
      </w:pPr>
      <w:r w:rsidRPr="00BA792C">
        <w:rPr>
          <w:rFonts w:ascii="Arial" w:hAnsi="Arial" w:cs="Arial"/>
        </w:rPr>
        <w:t>(SHOULD BE PRINTED ON LETTER HEAD)</w:t>
      </w:r>
    </w:p>
    <w:p w14:paraId="1FE71337" w14:textId="77777777" w:rsidR="00061830" w:rsidRPr="00BA792C" w:rsidRDefault="00061830" w:rsidP="00BA792C">
      <w:pPr>
        <w:tabs>
          <w:tab w:val="left" w:pos="142"/>
        </w:tabs>
        <w:jc w:val="center"/>
        <w:rPr>
          <w:rFonts w:ascii="Arial" w:hAnsi="Arial" w:cs="Arial"/>
          <w:b/>
          <w:bCs/>
          <w:u w:val="single"/>
        </w:rPr>
      </w:pPr>
      <w:r w:rsidRPr="00BA792C">
        <w:rPr>
          <w:rFonts w:ascii="Arial" w:hAnsi="Arial" w:cs="Arial"/>
          <w:b/>
          <w:bCs/>
          <w:u w:val="single"/>
        </w:rPr>
        <w:t>FUND REQUEST LETTER</w:t>
      </w:r>
    </w:p>
    <w:p w14:paraId="7ED8DDD9" w14:textId="7E41865D" w:rsidR="00061830" w:rsidRPr="00BA792C" w:rsidRDefault="00061830" w:rsidP="00BA792C">
      <w:pPr>
        <w:tabs>
          <w:tab w:val="left" w:pos="142"/>
        </w:tabs>
        <w:jc w:val="both"/>
        <w:rPr>
          <w:rFonts w:ascii="Arial" w:hAnsi="Arial" w:cs="Arial"/>
        </w:rPr>
      </w:pPr>
      <w:r w:rsidRPr="00BA792C">
        <w:rPr>
          <w:rFonts w:ascii="Arial" w:hAnsi="Arial" w:cs="Arial"/>
        </w:rPr>
        <w:t>Reference No.</w:t>
      </w:r>
      <w:r w:rsidRPr="00BA792C">
        <w:rPr>
          <w:rFonts w:ascii="Arial" w:hAnsi="Arial" w:cs="Arial"/>
        </w:rPr>
        <w:tab/>
      </w:r>
      <w:r w:rsidR="000819B1">
        <w:rPr>
          <w:rFonts w:ascii="Arial" w:hAnsi="Arial" w:cs="Arial"/>
        </w:rPr>
        <w:t>(Within 16 Character)</w:t>
      </w:r>
      <w:r w:rsidRPr="00BA792C">
        <w:rPr>
          <w:rFonts w:ascii="Arial" w:hAnsi="Arial" w:cs="Arial"/>
        </w:rPr>
        <w:tab/>
      </w:r>
      <w:r w:rsidRPr="00BA792C">
        <w:rPr>
          <w:rFonts w:ascii="Arial" w:hAnsi="Arial" w:cs="Arial"/>
        </w:rPr>
        <w:tab/>
      </w:r>
      <w:r w:rsidRPr="00BA792C">
        <w:rPr>
          <w:rFonts w:ascii="Arial" w:hAnsi="Arial" w:cs="Arial"/>
        </w:rPr>
        <w:tab/>
      </w:r>
      <w:r w:rsidRPr="00BA792C">
        <w:rPr>
          <w:rFonts w:ascii="Arial" w:hAnsi="Arial" w:cs="Arial"/>
        </w:rPr>
        <w:tab/>
      </w:r>
      <w:r w:rsidRPr="00BA792C">
        <w:rPr>
          <w:rFonts w:ascii="Arial" w:hAnsi="Arial" w:cs="Arial"/>
        </w:rPr>
        <w:tab/>
      </w:r>
      <w:r w:rsidRPr="00BA792C">
        <w:rPr>
          <w:rFonts w:ascii="Arial" w:hAnsi="Arial" w:cs="Arial"/>
        </w:rPr>
        <w:tab/>
      </w:r>
      <w:r w:rsidRPr="00BA792C">
        <w:rPr>
          <w:rFonts w:ascii="Arial" w:hAnsi="Arial" w:cs="Arial"/>
        </w:rPr>
        <w:tab/>
      </w:r>
      <w:r w:rsidRPr="00BA792C">
        <w:rPr>
          <w:rFonts w:ascii="Arial" w:hAnsi="Arial" w:cs="Arial"/>
        </w:rPr>
        <w:tab/>
        <w:t>Date</w:t>
      </w:r>
    </w:p>
    <w:p w14:paraId="60C3C8DD" w14:textId="77777777" w:rsidR="00061830" w:rsidRPr="00BA792C" w:rsidRDefault="00061830" w:rsidP="00BA792C">
      <w:pPr>
        <w:tabs>
          <w:tab w:val="left" w:pos="142"/>
        </w:tabs>
        <w:rPr>
          <w:rFonts w:ascii="Arial" w:hAnsi="Arial" w:cs="Arial"/>
        </w:rPr>
      </w:pPr>
      <w:r w:rsidRPr="00BA792C">
        <w:rPr>
          <w:rFonts w:ascii="Arial" w:hAnsi="Arial" w:cs="Arial"/>
        </w:rPr>
        <w:t>To,</w:t>
      </w:r>
    </w:p>
    <w:p w14:paraId="51FDAA04" w14:textId="77777777" w:rsidR="00061830" w:rsidRPr="00BA792C" w:rsidRDefault="00061830" w:rsidP="00BA792C">
      <w:pPr>
        <w:tabs>
          <w:tab w:val="left" w:pos="142"/>
        </w:tabs>
        <w:spacing w:after="0"/>
        <w:rPr>
          <w:rFonts w:ascii="Arial" w:hAnsi="Arial" w:cs="Arial"/>
        </w:rPr>
      </w:pPr>
      <w:r w:rsidRPr="00BA792C">
        <w:rPr>
          <w:rFonts w:ascii="Arial" w:hAnsi="Arial" w:cs="Arial"/>
        </w:rPr>
        <w:t xml:space="preserve">_____ (Project in Charge Officer), </w:t>
      </w:r>
      <w:r w:rsidRPr="00BA792C">
        <w:rPr>
          <w:rFonts w:ascii="Arial" w:hAnsi="Arial" w:cs="Arial"/>
        </w:rPr>
        <w:br/>
        <w:t>_____ (Designation)</w:t>
      </w:r>
    </w:p>
    <w:p w14:paraId="0B702C3B" w14:textId="77777777" w:rsidR="00061830" w:rsidRPr="00BA792C" w:rsidRDefault="00061830" w:rsidP="00BA792C">
      <w:pPr>
        <w:tabs>
          <w:tab w:val="left" w:pos="142"/>
        </w:tabs>
        <w:spacing w:after="0"/>
        <w:jc w:val="both"/>
        <w:rPr>
          <w:rFonts w:ascii="Arial" w:hAnsi="Arial" w:cs="Arial"/>
        </w:rPr>
      </w:pPr>
      <w:r w:rsidRPr="00BA792C">
        <w:rPr>
          <w:rFonts w:ascii="Arial" w:hAnsi="Arial" w:cs="Arial"/>
        </w:rPr>
        <w:t>Bharat Petroleum Corporation Limited</w:t>
      </w:r>
    </w:p>
    <w:p w14:paraId="695D7F90" w14:textId="77777777" w:rsidR="00061830" w:rsidRPr="00BA792C" w:rsidRDefault="00061830" w:rsidP="00BA792C">
      <w:pPr>
        <w:tabs>
          <w:tab w:val="left" w:pos="142"/>
        </w:tabs>
        <w:jc w:val="both"/>
        <w:rPr>
          <w:rFonts w:ascii="Arial" w:hAnsi="Arial" w:cs="Arial"/>
        </w:rPr>
      </w:pPr>
    </w:p>
    <w:p w14:paraId="42F3B6FE" w14:textId="77777777" w:rsidR="00061830" w:rsidRPr="00BA792C" w:rsidRDefault="00061830" w:rsidP="00BA792C">
      <w:pPr>
        <w:tabs>
          <w:tab w:val="left" w:pos="142"/>
        </w:tabs>
        <w:jc w:val="both"/>
        <w:rPr>
          <w:rFonts w:ascii="Arial" w:hAnsi="Arial" w:cs="Arial"/>
        </w:rPr>
      </w:pPr>
      <w:r w:rsidRPr="00BA792C">
        <w:rPr>
          <w:rFonts w:ascii="Arial" w:hAnsi="Arial" w:cs="Arial"/>
        </w:rPr>
        <w:t>SUBJECT: Request to Release of payment of (1st/2nd/3rd/4</w:t>
      </w:r>
      <w:r w:rsidRPr="00BA792C">
        <w:rPr>
          <w:rFonts w:ascii="Arial" w:hAnsi="Arial" w:cs="Arial"/>
          <w:vertAlign w:val="superscript"/>
        </w:rPr>
        <w:t>th</w:t>
      </w:r>
      <w:r w:rsidRPr="00BA792C">
        <w:rPr>
          <w:rFonts w:ascii="Arial" w:hAnsi="Arial" w:cs="Arial"/>
        </w:rPr>
        <w:t>/nth) tranche for (Project Name as per MoU).</w:t>
      </w:r>
    </w:p>
    <w:p w14:paraId="1ABFF588" w14:textId="17B846CC" w:rsidR="00061830" w:rsidRPr="00BA792C" w:rsidRDefault="00061830" w:rsidP="00BA792C">
      <w:pPr>
        <w:tabs>
          <w:tab w:val="left" w:pos="142"/>
        </w:tabs>
        <w:jc w:val="both"/>
        <w:rPr>
          <w:rFonts w:ascii="Arial" w:hAnsi="Arial" w:cs="Arial"/>
        </w:rPr>
      </w:pPr>
      <w:r w:rsidRPr="00BA792C">
        <w:rPr>
          <w:rFonts w:ascii="Arial" w:hAnsi="Arial" w:cs="Arial"/>
        </w:rPr>
        <w:t>Ref: MoU signed between BPCL and (</w:t>
      </w:r>
      <w:r w:rsidR="00F81E2B" w:rsidRPr="00BA792C">
        <w:rPr>
          <w:rFonts w:ascii="Arial" w:hAnsi="Arial" w:cs="Arial"/>
        </w:rPr>
        <w:t>Organization</w:t>
      </w:r>
      <w:r w:rsidRPr="00BA792C">
        <w:rPr>
          <w:rFonts w:ascii="Arial" w:hAnsi="Arial" w:cs="Arial"/>
        </w:rPr>
        <w:t xml:space="preserve"> Name) on (Date of Signing of MoU), in regard to above payment.</w:t>
      </w:r>
    </w:p>
    <w:p w14:paraId="513B3247" w14:textId="77777777" w:rsidR="00061830" w:rsidRPr="00BA792C" w:rsidRDefault="00061830" w:rsidP="00BA792C">
      <w:pPr>
        <w:tabs>
          <w:tab w:val="left" w:pos="142"/>
        </w:tabs>
        <w:jc w:val="both"/>
        <w:rPr>
          <w:rFonts w:ascii="Arial" w:hAnsi="Arial" w:cs="Arial"/>
        </w:rPr>
      </w:pPr>
    </w:p>
    <w:p w14:paraId="6704BFC2" w14:textId="77777777" w:rsidR="00061830" w:rsidRPr="00BA792C" w:rsidRDefault="00061830" w:rsidP="00BA792C">
      <w:pPr>
        <w:tabs>
          <w:tab w:val="left" w:pos="142"/>
        </w:tabs>
        <w:jc w:val="both"/>
        <w:rPr>
          <w:rFonts w:ascii="Arial" w:hAnsi="Arial" w:cs="Arial"/>
        </w:rPr>
      </w:pPr>
      <w:r w:rsidRPr="00BA792C">
        <w:rPr>
          <w:rFonts w:ascii="Arial" w:hAnsi="Arial" w:cs="Arial"/>
        </w:rPr>
        <w:t>Dear Sir/ Ma’am,</w:t>
      </w:r>
    </w:p>
    <w:p w14:paraId="3C3D59E2" w14:textId="77777777" w:rsidR="00061830" w:rsidRPr="00BA792C" w:rsidRDefault="00061830" w:rsidP="00BA792C">
      <w:pPr>
        <w:tabs>
          <w:tab w:val="left" w:pos="142"/>
        </w:tabs>
        <w:jc w:val="both"/>
        <w:rPr>
          <w:rFonts w:ascii="Arial" w:hAnsi="Arial" w:cs="Arial"/>
        </w:rPr>
      </w:pPr>
      <w:r w:rsidRPr="00BA792C">
        <w:rPr>
          <w:rFonts w:ascii="Arial" w:hAnsi="Arial" w:cs="Arial"/>
        </w:rPr>
        <w:t>With Reference to the above, kindly request you to release the (1st/2nd/3rd/4</w:t>
      </w:r>
      <w:r w:rsidRPr="00BA792C">
        <w:rPr>
          <w:rFonts w:ascii="Arial" w:hAnsi="Arial" w:cs="Arial"/>
          <w:vertAlign w:val="superscript"/>
        </w:rPr>
        <w:t>th</w:t>
      </w:r>
      <w:r w:rsidRPr="00BA792C">
        <w:rPr>
          <w:rFonts w:ascii="Arial" w:hAnsi="Arial" w:cs="Arial"/>
        </w:rPr>
        <w:t>/nth) tranche (Percentage as mention in MoU) of Rs (In Number) (In words) for (Project Name as per MoU)).</w:t>
      </w:r>
    </w:p>
    <w:p w14:paraId="18ADF5DE" w14:textId="77777777" w:rsidR="00061830" w:rsidRPr="00BA792C" w:rsidRDefault="00061830" w:rsidP="00BA792C">
      <w:pPr>
        <w:tabs>
          <w:tab w:val="left" w:pos="142"/>
        </w:tabs>
        <w:jc w:val="both"/>
        <w:rPr>
          <w:rFonts w:ascii="Arial" w:hAnsi="Arial" w:cs="Arial"/>
        </w:rPr>
      </w:pPr>
    </w:p>
    <w:p w14:paraId="64BDF30E" w14:textId="77777777" w:rsidR="00061830" w:rsidRPr="00BA792C" w:rsidRDefault="00061830" w:rsidP="00BA792C">
      <w:pPr>
        <w:tabs>
          <w:tab w:val="left" w:pos="142"/>
        </w:tabs>
        <w:jc w:val="both"/>
        <w:rPr>
          <w:rFonts w:ascii="Arial" w:hAnsi="Arial" w:cs="Arial"/>
        </w:rPr>
      </w:pPr>
      <w:r w:rsidRPr="00BA792C">
        <w:rPr>
          <w:rFonts w:ascii="Arial" w:hAnsi="Arial" w:cs="Arial"/>
        </w:rPr>
        <w:t>Regards,</w:t>
      </w:r>
    </w:p>
    <w:p w14:paraId="66223CC5" w14:textId="77777777" w:rsidR="00061830" w:rsidRPr="00BA792C" w:rsidRDefault="00061830" w:rsidP="00BA792C">
      <w:pPr>
        <w:tabs>
          <w:tab w:val="left" w:pos="142"/>
        </w:tabs>
        <w:jc w:val="both"/>
        <w:rPr>
          <w:rFonts w:ascii="Arial" w:hAnsi="Arial" w:cs="Arial"/>
        </w:rPr>
      </w:pPr>
    </w:p>
    <w:p w14:paraId="4A8245DB" w14:textId="77777777" w:rsidR="00170CDF" w:rsidRPr="00BA792C" w:rsidRDefault="00170CDF" w:rsidP="00BA792C">
      <w:pPr>
        <w:tabs>
          <w:tab w:val="left" w:pos="142"/>
        </w:tabs>
        <w:jc w:val="both"/>
        <w:rPr>
          <w:rFonts w:ascii="Arial" w:hAnsi="Arial" w:cs="Arial"/>
        </w:rPr>
      </w:pPr>
      <w:r w:rsidRPr="00BA792C">
        <w:rPr>
          <w:rFonts w:ascii="Arial" w:hAnsi="Arial" w:cs="Arial"/>
        </w:rPr>
        <w:t>Name , Designation</w:t>
      </w:r>
    </w:p>
    <w:p w14:paraId="02BEB8CE" w14:textId="77777777" w:rsidR="00061830" w:rsidRPr="00BA792C" w:rsidRDefault="00061830" w:rsidP="00BA792C">
      <w:pPr>
        <w:tabs>
          <w:tab w:val="left" w:pos="142"/>
        </w:tabs>
        <w:spacing w:after="0"/>
        <w:jc w:val="both"/>
        <w:rPr>
          <w:rFonts w:ascii="Arial" w:eastAsia="MS ??" w:hAnsi="Arial" w:cs="Arial"/>
          <w:b/>
          <w:bCs/>
        </w:rPr>
      </w:pPr>
      <w:r w:rsidRPr="00BA792C">
        <w:rPr>
          <w:rFonts w:ascii="Arial" w:hAnsi="Arial" w:cs="Arial"/>
        </w:rPr>
        <w:t>Sign and Stamp</w:t>
      </w:r>
    </w:p>
    <w:p w14:paraId="69C46CEF" w14:textId="77777777" w:rsidR="00061830" w:rsidRPr="00BA792C" w:rsidRDefault="00061830" w:rsidP="00BA792C">
      <w:pPr>
        <w:tabs>
          <w:tab w:val="left" w:pos="142"/>
        </w:tabs>
        <w:spacing w:after="160"/>
        <w:jc w:val="both"/>
        <w:rPr>
          <w:rFonts w:ascii="Arial" w:hAnsi="Arial" w:cs="Arial"/>
        </w:rPr>
      </w:pPr>
      <w:r w:rsidRPr="00BA792C">
        <w:rPr>
          <w:rFonts w:ascii="Arial" w:hAnsi="Arial" w:cs="Arial"/>
        </w:rPr>
        <w:br w:type="page"/>
      </w:r>
    </w:p>
    <w:p w14:paraId="2F93EC36" w14:textId="77777777" w:rsidR="00061830" w:rsidRPr="00BA792C" w:rsidRDefault="00061830" w:rsidP="00BA792C">
      <w:pPr>
        <w:tabs>
          <w:tab w:val="left" w:pos="142"/>
        </w:tabs>
        <w:jc w:val="center"/>
        <w:rPr>
          <w:rFonts w:ascii="Arial" w:hAnsi="Arial" w:cs="Arial"/>
        </w:rPr>
      </w:pPr>
      <w:r w:rsidRPr="00BA792C">
        <w:rPr>
          <w:rFonts w:ascii="Arial" w:hAnsi="Arial" w:cs="Arial"/>
        </w:rPr>
        <w:lastRenderedPageBreak/>
        <w:t>FUND UTILISATION CERTIFICATE</w:t>
      </w:r>
    </w:p>
    <w:p w14:paraId="58D9A6DD" w14:textId="77777777" w:rsidR="00061830" w:rsidRPr="00BA792C" w:rsidRDefault="0005329E" w:rsidP="00BA792C">
      <w:pPr>
        <w:tabs>
          <w:tab w:val="left" w:pos="142"/>
        </w:tabs>
        <w:jc w:val="both"/>
        <w:rPr>
          <w:rFonts w:ascii="Arial" w:hAnsi="Arial" w:cs="Arial"/>
        </w:rPr>
      </w:pPr>
      <w:r w:rsidRPr="00BA792C">
        <w:rPr>
          <w:rFonts w:ascii="Arial" w:hAnsi="Arial" w:cs="Arial"/>
        </w:rPr>
        <w:t>Date</w:t>
      </w:r>
      <w:r w:rsidR="00061830" w:rsidRPr="00BA792C">
        <w:rPr>
          <w:rFonts w:ascii="Arial" w:hAnsi="Arial" w:cs="Arial"/>
        </w:rPr>
        <w:t>:</w:t>
      </w:r>
    </w:p>
    <w:p w14:paraId="30E33E8F" w14:textId="77777777" w:rsidR="00061830" w:rsidRPr="00BA792C" w:rsidRDefault="00061830" w:rsidP="00BA792C">
      <w:pPr>
        <w:tabs>
          <w:tab w:val="left" w:pos="142"/>
        </w:tabs>
        <w:jc w:val="both"/>
        <w:rPr>
          <w:rFonts w:ascii="Arial" w:hAnsi="Arial" w:cs="Arial"/>
        </w:rPr>
      </w:pPr>
      <w:r w:rsidRPr="00BA792C">
        <w:rPr>
          <w:rFonts w:ascii="Arial" w:hAnsi="Arial" w:cs="Arial"/>
        </w:rPr>
        <w:t>TO,</w:t>
      </w:r>
    </w:p>
    <w:p w14:paraId="18E3B85D" w14:textId="77777777" w:rsidR="00061830" w:rsidRPr="00BA792C" w:rsidRDefault="00061830" w:rsidP="00BA792C">
      <w:pPr>
        <w:pStyle w:val="NoSpacing"/>
        <w:tabs>
          <w:tab w:val="left" w:pos="142"/>
        </w:tabs>
        <w:spacing w:line="276" w:lineRule="auto"/>
        <w:jc w:val="both"/>
        <w:rPr>
          <w:rFonts w:ascii="Arial" w:hAnsi="Arial" w:cs="Arial"/>
          <w:szCs w:val="22"/>
        </w:rPr>
      </w:pPr>
      <w:r w:rsidRPr="00BA792C">
        <w:rPr>
          <w:rFonts w:ascii="Arial" w:hAnsi="Arial" w:cs="Arial"/>
          <w:szCs w:val="22"/>
        </w:rPr>
        <w:t>(Project In-charge)</w:t>
      </w:r>
    </w:p>
    <w:p w14:paraId="7324750A" w14:textId="77777777" w:rsidR="00061830" w:rsidRPr="00BA792C" w:rsidRDefault="00061830" w:rsidP="00BA792C">
      <w:pPr>
        <w:pStyle w:val="NoSpacing"/>
        <w:tabs>
          <w:tab w:val="left" w:pos="142"/>
        </w:tabs>
        <w:spacing w:line="276" w:lineRule="auto"/>
        <w:jc w:val="both"/>
        <w:rPr>
          <w:rFonts w:ascii="Arial" w:hAnsi="Arial" w:cs="Arial"/>
          <w:szCs w:val="22"/>
        </w:rPr>
      </w:pPr>
      <w:r w:rsidRPr="00BA792C">
        <w:rPr>
          <w:rFonts w:ascii="Arial" w:hAnsi="Arial" w:cs="Arial"/>
          <w:szCs w:val="22"/>
        </w:rPr>
        <w:t>Designation</w:t>
      </w:r>
    </w:p>
    <w:p w14:paraId="58AAF5BF" w14:textId="77777777" w:rsidR="00061830" w:rsidRPr="00BA792C" w:rsidRDefault="00061830" w:rsidP="00BA792C">
      <w:pPr>
        <w:pStyle w:val="NoSpacing"/>
        <w:tabs>
          <w:tab w:val="left" w:pos="142"/>
        </w:tabs>
        <w:spacing w:line="276" w:lineRule="auto"/>
        <w:jc w:val="both"/>
        <w:rPr>
          <w:rFonts w:ascii="Arial" w:hAnsi="Arial" w:cs="Arial"/>
          <w:szCs w:val="22"/>
        </w:rPr>
      </w:pPr>
      <w:r w:rsidRPr="00BA792C">
        <w:rPr>
          <w:rFonts w:ascii="Arial" w:hAnsi="Arial" w:cs="Arial"/>
          <w:szCs w:val="22"/>
        </w:rPr>
        <w:t>BPCL</w:t>
      </w:r>
    </w:p>
    <w:p w14:paraId="31A276A1" w14:textId="77777777" w:rsidR="00061830" w:rsidRPr="00BA792C" w:rsidRDefault="00061830" w:rsidP="00BA792C">
      <w:pPr>
        <w:pStyle w:val="NoSpacing"/>
        <w:tabs>
          <w:tab w:val="left" w:pos="142"/>
        </w:tabs>
        <w:spacing w:line="276" w:lineRule="auto"/>
        <w:jc w:val="both"/>
        <w:rPr>
          <w:rFonts w:ascii="Arial" w:hAnsi="Arial" w:cs="Arial"/>
          <w:szCs w:val="22"/>
        </w:rPr>
      </w:pPr>
    </w:p>
    <w:p w14:paraId="40ADDAF3" w14:textId="77777777" w:rsidR="00061830" w:rsidRPr="00BA792C" w:rsidRDefault="00061830" w:rsidP="00BA792C">
      <w:pPr>
        <w:tabs>
          <w:tab w:val="left" w:pos="142"/>
        </w:tabs>
        <w:jc w:val="both"/>
        <w:rPr>
          <w:rFonts w:ascii="Arial" w:hAnsi="Arial" w:cs="Arial"/>
        </w:rPr>
      </w:pPr>
      <w:r w:rsidRPr="00BA792C">
        <w:rPr>
          <w:rFonts w:ascii="Arial" w:hAnsi="Arial" w:cs="Arial"/>
        </w:rPr>
        <w:t>Dear Sir,</w:t>
      </w:r>
    </w:p>
    <w:p w14:paraId="68B57BA9" w14:textId="77777777" w:rsidR="00061830" w:rsidRPr="00BA792C" w:rsidRDefault="00061830" w:rsidP="00BA792C">
      <w:pPr>
        <w:tabs>
          <w:tab w:val="left" w:pos="142"/>
        </w:tabs>
        <w:jc w:val="both"/>
        <w:rPr>
          <w:rFonts w:ascii="Arial" w:hAnsi="Arial" w:cs="Arial"/>
        </w:rPr>
      </w:pPr>
      <w:r w:rsidRPr="00BA792C">
        <w:rPr>
          <w:rFonts w:ascii="Arial" w:hAnsi="Arial" w:cs="Arial"/>
        </w:rPr>
        <w:t>A sum of Rs. (In Number) (Rupees in words) was sanctioned as grant by Bharat Petroleum Corporation Ltd. on the basis of a Memorandum of Understanding dated (MoU date) to support (</w:t>
      </w:r>
      <w:r w:rsidRPr="00BA792C">
        <w:rPr>
          <w:rFonts w:ascii="Arial" w:hAnsi="Arial" w:cs="Arial"/>
          <w:u w:val="single"/>
        </w:rPr>
        <w:t>Project name)</w:t>
      </w:r>
      <w:r w:rsidRPr="00BA792C">
        <w:rPr>
          <w:rFonts w:ascii="Arial" w:hAnsi="Arial" w:cs="Arial"/>
        </w:rPr>
        <w:t xml:space="preserve">  for the period from (DDMMYYYY) to (DDMMYYYY)</w:t>
      </w:r>
    </w:p>
    <w:p w14:paraId="1555E501" w14:textId="77777777" w:rsidR="00061830" w:rsidRPr="00BA792C" w:rsidRDefault="00061830" w:rsidP="00BA792C">
      <w:pPr>
        <w:tabs>
          <w:tab w:val="left" w:pos="142"/>
        </w:tabs>
        <w:jc w:val="both"/>
        <w:rPr>
          <w:rFonts w:ascii="Arial" w:hAnsi="Arial" w:cs="Arial"/>
        </w:rPr>
      </w:pPr>
      <w:r w:rsidRPr="00BA792C">
        <w:rPr>
          <w:rFonts w:ascii="Arial" w:hAnsi="Arial" w:cs="Arial"/>
        </w:rPr>
        <w:t>We have so far received an amount of Rs. (In Number) (Rupees in words).</w:t>
      </w:r>
    </w:p>
    <w:p w14:paraId="1B3F0C57" w14:textId="77777777" w:rsidR="00061830" w:rsidRPr="00BA792C" w:rsidRDefault="00061830" w:rsidP="00BA792C">
      <w:pPr>
        <w:tabs>
          <w:tab w:val="left" w:pos="142"/>
        </w:tabs>
        <w:jc w:val="both"/>
        <w:rPr>
          <w:rFonts w:ascii="Arial" w:hAnsi="Arial" w:cs="Arial"/>
        </w:rPr>
      </w:pPr>
      <w:r w:rsidRPr="00BA792C">
        <w:rPr>
          <w:rFonts w:ascii="Arial" w:hAnsi="Arial" w:cs="Arial"/>
        </w:rPr>
        <w:t>From the above amount received, an amount of Rs. (In Number) (Rupees in words) was utilized during the period from (Mention Utilization Certificate period) DDMMYYYY to DDMMYYY for the purpose for which it was sanctioned.</w:t>
      </w:r>
    </w:p>
    <w:p w14:paraId="5CC92930" w14:textId="77777777" w:rsidR="00061830" w:rsidRPr="00BA792C" w:rsidRDefault="00061830" w:rsidP="00BA792C">
      <w:pPr>
        <w:tabs>
          <w:tab w:val="left" w:pos="142"/>
        </w:tabs>
        <w:jc w:val="both"/>
        <w:rPr>
          <w:rFonts w:ascii="Arial" w:hAnsi="Arial" w:cs="Arial"/>
        </w:rPr>
      </w:pPr>
      <w:r w:rsidRPr="00BA792C">
        <w:rPr>
          <w:rFonts w:ascii="Arial" w:hAnsi="Arial" w:cs="Arial"/>
        </w:rPr>
        <w:t>The unspent balance of grant as on (Date of UC) DDMMYYYY was Rs. (In Number) (Rupees in words).</w:t>
      </w:r>
    </w:p>
    <w:p w14:paraId="2C3E107F" w14:textId="77777777" w:rsidR="00061830" w:rsidRPr="00BA792C" w:rsidRDefault="00061830" w:rsidP="00BA792C">
      <w:pPr>
        <w:tabs>
          <w:tab w:val="left" w:pos="142"/>
        </w:tabs>
        <w:jc w:val="both"/>
        <w:rPr>
          <w:rFonts w:ascii="Arial" w:hAnsi="Arial" w:cs="Arial"/>
        </w:rPr>
      </w:pPr>
      <w:r w:rsidRPr="00BA792C">
        <w:rPr>
          <w:rFonts w:ascii="Arial" w:hAnsi="Arial" w:cs="Arial"/>
        </w:rPr>
        <w:t>CA’s observation (In Applicable Case, if any)</w:t>
      </w:r>
    </w:p>
    <w:p w14:paraId="640BADDA" w14:textId="77777777" w:rsidR="00061830" w:rsidRPr="00BA792C" w:rsidRDefault="00061830" w:rsidP="00BA792C">
      <w:pPr>
        <w:tabs>
          <w:tab w:val="left" w:pos="142"/>
        </w:tabs>
        <w:jc w:val="both"/>
        <w:rPr>
          <w:rFonts w:ascii="Arial" w:hAnsi="Arial" w:cs="Arial"/>
        </w:rPr>
      </w:pPr>
    </w:p>
    <w:p w14:paraId="2F197C9B" w14:textId="77777777" w:rsidR="00061830" w:rsidRPr="00BA792C" w:rsidRDefault="00061830" w:rsidP="00BA792C">
      <w:pPr>
        <w:tabs>
          <w:tab w:val="left" w:pos="142"/>
        </w:tabs>
        <w:jc w:val="both"/>
        <w:rPr>
          <w:rFonts w:ascii="Arial" w:hAnsi="Arial" w:cs="Arial"/>
        </w:rPr>
      </w:pPr>
      <w:r w:rsidRPr="00BA792C">
        <w:rPr>
          <w:rFonts w:ascii="Arial" w:hAnsi="Arial" w:cs="Arial"/>
        </w:rPr>
        <w:t xml:space="preserve">Place :                                              For </w:t>
      </w:r>
      <w:r w:rsidR="00DB0CA1" w:rsidRPr="00BA792C">
        <w:rPr>
          <w:rFonts w:ascii="Arial" w:hAnsi="Arial" w:cs="Arial"/>
        </w:rPr>
        <w:t>FIRST PARTY</w:t>
      </w:r>
      <w:r w:rsidRPr="00BA792C">
        <w:rPr>
          <w:rFonts w:ascii="Arial" w:hAnsi="Arial" w:cs="Arial"/>
        </w:rPr>
        <w:t xml:space="preserve"> NAME                                                          For CA (If applicable)</w:t>
      </w:r>
    </w:p>
    <w:p w14:paraId="7FCE1C2C" w14:textId="77777777" w:rsidR="00061830" w:rsidRPr="00BA792C" w:rsidRDefault="00061830" w:rsidP="00BA792C">
      <w:pPr>
        <w:tabs>
          <w:tab w:val="left" w:pos="142"/>
        </w:tabs>
        <w:jc w:val="both"/>
        <w:rPr>
          <w:rFonts w:ascii="Arial" w:hAnsi="Arial" w:cs="Arial"/>
        </w:rPr>
      </w:pPr>
    </w:p>
    <w:p w14:paraId="211BCA55" w14:textId="77777777" w:rsidR="00061830" w:rsidRPr="00BA792C" w:rsidRDefault="00061830" w:rsidP="00BA792C">
      <w:pPr>
        <w:pStyle w:val="NoSpacing"/>
        <w:tabs>
          <w:tab w:val="left" w:pos="142"/>
        </w:tabs>
        <w:spacing w:line="276" w:lineRule="auto"/>
        <w:jc w:val="both"/>
        <w:rPr>
          <w:rFonts w:ascii="Arial" w:hAnsi="Arial" w:cs="Arial"/>
          <w:szCs w:val="22"/>
        </w:rPr>
      </w:pPr>
      <w:r w:rsidRPr="00BA792C">
        <w:rPr>
          <w:rFonts w:ascii="Arial" w:hAnsi="Arial" w:cs="Arial"/>
          <w:szCs w:val="22"/>
        </w:rPr>
        <w:t>Signature :</w:t>
      </w:r>
    </w:p>
    <w:p w14:paraId="422DEC94" w14:textId="77777777" w:rsidR="00061830" w:rsidRPr="00BA792C" w:rsidRDefault="00061830" w:rsidP="00BA792C">
      <w:pPr>
        <w:pStyle w:val="NoSpacing"/>
        <w:tabs>
          <w:tab w:val="left" w:pos="142"/>
        </w:tabs>
        <w:spacing w:line="276" w:lineRule="auto"/>
        <w:jc w:val="both"/>
        <w:rPr>
          <w:rFonts w:ascii="Arial" w:hAnsi="Arial" w:cs="Arial"/>
          <w:szCs w:val="22"/>
        </w:rPr>
      </w:pPr>
      <w:r w:rsidRPr="00BA792C">
        <w:rPr>
          <w:rFonts w:ascii="Arial" w:hAnsi="Arial" w:cs="Arial"/>
          <w:szCs w:val="22"/>
        </w:rPr>
        <w:t>Name :</w:t>
      </w:r>
    </w:p>
    <w:p w14:paraId="76D9D177" w14:textId="77777777" w:rsidR="00061830" w:rsidRPr="00BA792C" w:rsidRDefault="00061830" w:rsidP="00BA792C">
      <w:pPr>
        <w:pStyle w:val="NoSpacing"/>
        <w:tabs>
          <w:tab w:val="left" w:pos="142"/>
        </w:tabs>
        <w:spacing w:line="276" w:lineRule="auto"/>
        <w:jc w:val="both"/>
        <w:rPr>
          <w:rFonts w:ascii="Arial" w:hAnsi="Arial" w:cs="Arial"/>
          <w:szCs w:val="22"/>
        </w:rPr>
      </w:pPr>
      <w:r w:rsidRPr="00BA792C">
        <w:rPr>
          <w:rFonts w:ascii="Arial" w:hAnsi="Arial" w:cs="Arial"/>
          <w:szCs w:val="22"/>
        </w:rPr>
        <w:t>Designation :</w:t>
      </w:r>
    </w:p>
    <w:p w14:paraId="1D45AB0F" w14:textId="77777777" w:rsidR="00061830" w:rsidRPr="00BA792C" w:rsidRDefault="00061830" w:rsidP="00BA792C">
      <w:pPr>
        <w:tabs>
          <w:tab w:val="left" w:pos="142"/>
        </w:tabs>
        <w:spacing w:after="0"/>
        <w:jc w:val="both"/>
        <w:rPr>
          <w:rFonts w:ascii="Arial" w:hAnsi="Arial" w:cs="Arial"/>
        </w:rPr>
      </w:pPr>
      <w:r w:rsidRPr="00BA792C">
        <w:rPr>
          <w:rFonts w:ascii="Arial" w:hAnsi="Arial" w:cs="Arial"/>
        </w:rPr>
        <w:t>(</w:t>
      </w:r>
      <w:proofErr w:type="spellStart"/>
      <w:r w:rsidRPr="00BA792C">
        <w:rPr>
          <w:rFonts w:ascii="Arial" w:hAnsi="Arial" w:cs="Arial"/>
        </w:rPr>
        <w:t>Authorised</w:t>
      </w:r>
      <w:proofErr w:type="spellEnd"/>
      <w:r w:rsidRPr="00BA792C">
        <w:rPr>
          <w:rFonts w:ascii="Arial" w:hAnsi="Arial" w:cs="Arial"/>
        </w:rPr>
        <w:t xml:space="preserve"> person shall sign with stamp/Seal)</w:t>
      </w:r>
    </w:p>
    <w:p w14:paraId="14C0166C" w14:textId="77777777" w:rsidR="00061830" w:rsidRPr="00BA792C" w:rsidRDefault="00061830" w:rsidP="00BA792C">
      <w:pPr>
        <w:tabs>
          <w:tab w:val="left" w:pos="142"/>
        </w:tabs>
        <w:spacing w:after="160"/>
        <w:jc w:val="both"/>
        <w:rPr>
          <w:rFonts w:ascii="Arial" w:hAnsi="Arial" w:cs="Arial"/>
        </w:rPr>
      </w:pPr>
      <w:r w:rsidRPr="00BA792C">
        <w:rPr>
          <w:rFonts w:ascii="Arial" w:hAnsi="Arial" w:cs="Arial"/>
        </w:rPr>
        <w:br w:type="page"/>
      </w:r>
    </w:p>
    <w:p w14:paraId="2828FB03" w14:textId="77777777" w:rsidR="00061830" w:rsidRPr="00BA792C" w:rsidRDefault="00061830" w:rsidP="00BA792C">
      <w:pPr>
        <w:tabs>
          <w:tab w:val="left" w:pos="142"/>
        </w:tabs>
        <w:jc w:val="center"/>
        <w:rPr>
          <w:rFonts w:ascii="Arial" w:hAnsi="Arial" w:cs="Arial"/>
          <w:u w:val="single"/>
        </w:rPr>
      </w:pPr>
      <w:r w:rsidRPr="00BA792C">
        <w:rPr>
          <w:rFonts w:ascii="Arial" w:hAnsi="Arial" w:cs="Arial"/>
          <w:u w:val="single"/>
        </w:rPr>
        <w:lastRenderedPageBreak/>
        <w:t>FORMAT FOR FUND UTILISATION STATEMENT</w:t>
      </w:r>
    </w:p>
    <w:p w14:paraId="47326A65" w14:textId="77777777" w:rsidR="00061830" w:rsidRPr="00BA792C" w:rsidRDefault="0005329E" w:rsidP="00BA792C">
      <w:pPr>
        <w:tabs>
          <w:tab w:val="left" w:pos="142"/>
        </w:tabs>
        <w:spacing w:after="0"/>
        <w:jc w:val="both"/>
        <w:rPr>
          <w:rFonts w:ascii="Arial" w:hAnsi="Arial" w:cs="Arial"/>
        </w:rPr>
      </w:pPr>
      <w:r w:rsidRPr="00BA792C">
        <w:rPr>
          <w:rFonts w:ascii="Arial" w:hAnsi="Arial" w:cs="Arial"/>
        </w:rPr>
        <w:t>Funder: Bharat Petroleum Corporation Ltd</w:t>
      </w:r>
    </w:p>
    <w:p w14:paraId="74288964" w14:textId="77777777" w:rsidR="00061830" w:rsidRPr="00BA792C" w:rsidRDefault="0005329E" w:rsidP="00BA792C">
      <w:pPr>
        <w:tabs>
          <w:tab w:val="left" w:pos="142"/>
        </w:tabs>
        <w:spacing w:after="0"/>
        <w:jc w:val="both"/>
        <w:rPr>
          <w:rFonts w:ascii="Arial" w:hAnsi="Arial" w:cs="Arial"/>
        </w:rPr>
      </w:pPr>
      <w:r w:rsidRPr="00BA792C">
        <w:rPr>
          <w:rFonts w:ascii="Arial" w:hAnsi="Arial" w:cs="Arial"/>
        </w:rPr>
        <w:t>Name of Implementing Agency:</w:t>
      </w:r>
    </w:p>
    <w:p w14:paraId="522BC653" w14:textId="77777777" w:rsidR="00061830" w:rsidRPr="00BA792C" w:rsidRDefault="0005329E" w:rsidP="00BA792C">
      <w:pPr>
        <w:tabs>
          <w:tab w:val="left" w:pos="142"/>
        </w:tabs>
        <w:spacing w:after="0"/>
        <w:jc w:val="both"/>
        <w:rPr>
          <w:rFonts w:ascii="Arial" w:hAnsi="Arial" w:cs="Arial"/>
        </w:rPr>
      </w:pPr>
      <w:r w:rsidRPr="00BA792C">
        <w:rPr>
          <w:rFonts w:ascii="Arial" w:hAnsi="Arial" w:cs="Arial"/>
        </w:rPr>
        <w:t>Project Name:</w:t>
      </w:r>
    </w:p>
    <w:p w14:paraId="746447E0" w14:textId="77777777" w:rsidR="00061830" w:rsidRPr="00BA792C" w:rsidRDefault="0005329E" w:rsidP="00BA792C">
      <w:pPr>
        <w:tabs>
          <w:tab w:val="left" w:pos="142"/>
        </w:tabs>
        <w:spacing w:after="0"/>
        <w:jc w:val="both"/>
        <w:rPr>
          <w:rFonts w:ascii="Arial" w:hAnsi="Arial" w:cs="Arial"/>
        </w:rPr>
      </w:pPr>
      <w:r w:rsidRPr="00BA792C">
        <w:rPr>
          <w:rFonts w:ascii="Arial" w:hAnsi="Arial" w:cs="Arial"/>
        </w:rPr>
        <w:t>Period of the Project:</w:t>
      </w:r>
    </w:p>
    <w:p w14:paraId="46264187" w14:textId="77777777" w:rsidR="00061830" w:rsidRPr="00BA792C" w:rsidRDefault="0005329E" w:rsidP="00BA792C">
      <w:pPr>
        <w:tabs>
          <w:tab w:val="left" w:pos="142"/>
        </w:tabs>
        <w:spacing w:after="0"/>
        <w:jc w:val="both"/>
        <w:rPr>
          <w:rFonts w:ascii="Arial" w:hAnsi="Arial" w:cs="Arial"/>
        </w:rPr>
      </w:pPr>
      <w:r w:rsidRPr="00BA792C">
        <w:rPr>
          <w:rFonts w:ascii="Arial" w:hAnsi="Arial" w:cs="Arial"/>
        </w:rPr>
        <w:t>Total Budget Amount of Project:</w:t>
      </w:r>
    </w:p>
    <w:p w14:paraId="44ACBA46" w14:textId="77777777" w:rsidR="00061830" w:rsidRPr="00BA792C" w:rsidRDefault="0005329E" w:rsidP="00BA792C">
      <w:pPr>
        <w:tabs>
          <w:tab w:val="left" w:pos="142"/>
        </w:tabs>
        <w:spacing w:after="0"/>
        <w:jc w:val="both"/>
        <w:rPr>
          <w:rFonts w:ascii="Arial" w:hAnsi="Arial" w:cs="Arial"/>
        </w:rPr>
      </w:pPr>
      <w:r w:rsidRPr="00BA792C">
        <w:rPr>
          <w:rFonts w:ascii="Arial" w:hAnsi="Arial" w:cs="Arial"/>
        </w:rPr>
        <w:t>Total Receipt of Fund:</w:t>
      </w:r>
    </w:p>
    <w:p w14:paraId="3172EE4A" w14:textId="77777777" w:rsidR="005F6B0C" w:rsidRPr="00BA792C" w:rsidRDefault="005F6B0C" w:rsidP="00BA792C">
      <w:pPr>
        <w:tabs>
          <w:tab w:val="left" w:pos="142"/>
        </w:tabs>
        <w:spacing w:after="0"/>
        <w:jc w:val="both"/>
        <w:rPr>
          <w:rFonts w:ascii="Arial" w:hAnsi="Arial" w:cs="Arial"/>
        </w:rPr>
      </w:pPr>
    </w:p>
    <w:p w14:paraId="212C6513" w14:textId="77777777" w:rsidR="00061830" w:rsidRPr="00BA792C" w:rsidRDefault="00061830" w:rsidP="00BA792C">
      <w:pPr>
        <w:tabs>
          <w:tab w:val="left" w:pos="142"/>
        </w:tabs>
        <w:jc w:val="both"/>
        <w:rPr>
          <w:rFonts w:ascii="Arial" w:hAnsi="Arial" w:cs="Arial"/>
          <w:b/>
          <w:bCs/>
          <w:u w:val="single"/>
        </w:rPr>
      </w:pPr>
      <w:r w:rsidRPr="00BA792C">
        <w:rPr>
          <w:rFonts w:ascii="Arial" w:hAnsi="Arial" w:cs="Arial"/>
          <w:b/>
          <w:bCs/>
        </w:rPr>
        <w:t xml:space="preserve">FUND UTILISATION STATEMENT FOR THE PERIOD </w:t>
      </w:r>
      <w:r w:rsidRPr="00BA792C">
        <w:rPr>
          <w:rFonts w:ascii="Arial" w:hAnsi="Arial" w:cs="Arial"/>
          <w:b/>
          <w:bCs/>
          <w:u w:val="single"/>
        </w:rPr>
        <w:t>DD/MM/YYYY</w:t>
      </w:r>
      <w:r w:rsidRPr="00BA792C">
        <w:rPr>
          <w:rFonts w:ascii="Arial" w:hAnsi="Arial" w:cs="Arial"/>
          <w:b/>
          <w:bCs/>
        </w:rPr>
        <w:t xml:space="preserve"> TO </w:t>
      </w:r>
      <w:r w:rsidRPr="00BA792C">
        <w:rPr>
          <w:rFonts w:ascii="Arial" w:hAnsi="Arial" w:cs="Arial"/>
          <w:b/>
          <w:bCs/>
          <w:u w:val="single"/>
        </w:rPr>
        <w:t>DD/MM/YYYY</w:t>
      </w:r>
    </w:p>
    <w:tbl>
      <w:tblPr>
        <w:tblStyle w:val="TableGrid"/>
        <w:tblW w:w="10343" w:type="dxa"/>
        <w:jc w:val="center"/>
        <w:tblLayout w:type="fixed"/>
        <w:tblLook w:val="04A0" w:firstRow="1" w:lastRow="0" w:firstColumn="1" w:lastColumn="0" w:noHBand="0" w:noVBand="1"/>
      </w:tblPr>
      <w:tblGrid>
        <w:gridCol w:w="704"/>
        <w:gridCol w:w="1701"/>
        <w:gridCol w:w="1418"/>
        <w:gridCol w:w="2126"/>
        <w:gridCol w:w="2410"/>
        <w:gridCol w:w="1984"/>
      </w:tblGrid>
      <w:tr w:rsidR="00061830" w:rsidRPr="00BA792C" w14:paraId="0F80B0B3" w14:textId="77777777" w:rsidTr="00061830">
        <w:trPr>
          <w:trHeight w:val="315"/>
          <w:jc w:val="center"/>
        </w:trPr>
        <w:tc>
          <w:tcPr>
            <w:tcW w:w="704" w:type="dxa"/>
            <w:vMerge w:val="restart"/>
            <w:hideMark/>
          </w:tcPr>
          <w:p w14:paraId="3F2E5BB9" w14:textId="77777777" w:rsidR="00061830" w:rsidRPr="00BA792C" w:rsidRDefault="00061830" w:rsidP="00BA792C">
            <w:pPr>
              <w:tabs>
                <w:tab w:val="left" w:pos="142"/>
              </w:tabs>
              <w:jc w:val="both"/>
              <w:rPr>
                <w:rFonts w:ascii="Arial" w:hAnsi="Arial" w:cs="Arial"/>
                <w:b/>
                <w:bCs/>
                <w:sz w:val="22"/>
              </w:rPr>
            </w:pPr>
            <w:r w:rsidRPr="00BA792C">
              <w:rPr>
                <w:rFonts w:ascii="Arial" w:hAnsi="Arial" w:cs="Arial"/>
                <w:b/>
                <w:bCs/>
                <w:sz w:val="22"/>
              </w:rPr>
              <w:t>SR NO.</w:t>
            </w:r>
          </w:p>
        </w:tc>
        <w:tc>
          <w:tcPr>
            <w:tcW w:w="1701" w:type="dxa"/>
            <w:vMerge w:val="restart"/>
            <w:hideMark/>
          </w:tcPr>
          <w:p w14:paraId="7081AF88" w14:textId="77777777" w:rsidR="00061830" w:rsidRPr="00BA792C" w:rsidRDefault="00061830" w:rsidP="00BA792C">
            <w:pPr>
              <w:tabs>
                <w:tab w:val="left" w:pos="142"/>
              </w:tabs>
              <w:jc w:val="both"/>
              <w:rPr>
                <w:rFonts w:ascii="Arial" w:hAnsi="Arial" w:cs="Arial"/>
                <w:b/>
                <w:bCs/>
                <w:sz w:val="22"/>
              </w:rPr>
            </w:pPr>
            <w:r w:rsidRPr="00BA792C">
              <w:rPr>
                <w:rFonts w:ascii="Arial" w:hAnsi="Arial" w:cs="Arial"/>
                <w:b/>
                <w:bCs/>
                <w:sz w:val="22"/>
              </w:rPr>
              <w:t>LINE ITEMS  OF EXPENDITURE (AS PER BUDGET IN MOU)</w:t>
            </w:r>
          </w:p>
        </w:tc>
        <w:tc>
          <w:tcPr>
            <w:tcW w:w="1418" w:type="dxa"/>
            <w:vMerge w:val="restart"/>
            <w:hideMark/>
          </w:tcPr>
          <w:p w14:paraId="3A37E0C1" w14:textId="77777777" w:rsidR="00061830" w:rsidRPr="00BA792C" w:rsidRDefault="00061830" w:rsidP="00BA792C">
            <w:pPr>
              <w:tabs>
                <w:tab w:val="left" w:pos="142"/>
              </w:tabs>
              <w:jc w:val="both"/>
              <w:rPr>
                <w:rFonts w:ascii="Arial" w:hAnsi="Arial" w:cs="Arial"/>
                <w:b/>
                <w:bCs/>
                <w:sz w:val="22"/>
              </w:rPr>
            </w:pPr>
            <w:r w:rsidRPr="00BA792C">
              <w:rPr>
                <w:rFonts w:ascii="Arial" w:hAnsi="Arial" w:cs="Arial"/>
                <w:b/>
                <w:bCs/>
                <w:sz w:val="22"/>
              </w:rPr>
              <w:t>AMOUNT AS PER BUDGET</w:t>
            </w:r>
          </w:p>
        </w:tc>
        <w:tc>
          <w:tcPr>
            <w:tcW w:w="4536" w:type="dxa"/>
            <w:gridSpan w:val="2"/>
            <w:hideMark/>
          </w:tcPr>
          <w:p w14:paraId="0CB618C5" w14:textId="77777777" w:rsidR="00061830" w:rsidRPr="00BA792C" w:rsidRDefault="00061830" w:rsidP="00BA792C">
            <w:pPr>
              <w:tabs>
                <w:tab w:val="left" w:pos="142"/>
              </w:tabs>
              <w:jc w:val="both"/>
              <w:rPr>
                <w:rFonts w:ascii="Arial" w:hAnsi="Arial" w:cs="Arial"/>
                <w:b/>
                <w:bCs/>
                <w:sz w:val="22"/>
              </w:rPr>
            </w:pPr>
            <w:r w:rsidRPr="00BA792C">
              <w:rPr>
                <w:rFonts w:ascii="Arial" w:hAnsi="Arial" w:cs="Arial"/>
                <w:b/>
                <w:bCs/>
                <w:sz w:val="22"/>
              </w:rPr>
              <w:t>DETAILS OF ACTUAL EXPENDITURE AS PER TRANCHWISE</w:t>
            </w:r>
          </w:p>
        </w:tc>
        <w:tc>
          <w:tcPr>
            <w:tcW w:w="1984" w:type="dxa"/>
            <w:hideMark/>
          </w:tcPr>
          <w:p w14:paraId="40E0EA13" w14:textId="77777777" w:rsidR="00061830" w:rsidRPr="00BA792C" w:rsidRDefault="00061830" w:rsidP="00BA792C">
            <w:pPr>
              <w:tabs>
                <w:tab w:val="left" w:pos="142"/>
              </w:tabs>
              <w:jc w:val="both"/>
              <w:rPr>
                <w:rFonts w:ascii="Arial" w:hAnsi="Arial" w:cs="Arial"/>
                <w:b/>
                <w:bCs/>
                <w:sz w:val="22"/>
              </w:rPr>
            </w:pPr>
            <w:r w:rsidRPr="00BA792C">
              <w:rPr>
                <w:rFonts w:ascii="Arial" w:hAnsi="Arial" w:cs="Arial"/>
                <w:b/>
                <w:bCs/>
                <w:sz w:val="22"/>
              </w:rPr>
              <w:t>TOTAL EXPENDITURE AMOUNT*#</w:t>
            </w:r>
          </w:p>
        </w:tc>
      </w:tr>
      <w:tr w:rsidR="00061830" w:rsidRPr="00BA792C" w14:paraId="4EF72925" w14:textId="77777777" w:rsidTr="00061830">
        <w:trPr>
          <w:trHeight w:val="1815"/>
          <w:jc w:val="center"/>
        </w:trPr>
        <w:tc>
          <w:tcPr>
            <w:tcW w:w="704" w:type="dxa"/>
            <w:vMerge/>
            <w:hideMark/>
          </w:tcPr>
          <w:p w14:paraId="570775AE" w14:textId="77777777" w:rsidR="00061830" w:rsidRPr="00BA792C" w:rsidRDefault="00061830" w:rsidP="00BA792C">
            <w:pPr>
              <w:tabs>
                <w:tab w:val="left" w:pos="142"/>
              </w:tabs>
              <w:jc w:val="both"/>
              <w:rPr>
                <w:rFonts w:ascii="Arial" w:hAnsi="Arial" w:cs="Arial"/>
                <w:b/>
                <w:bCs/>
                <w:sz w:val="22"/>
              </w:rPr>
            </w:pPr>
          </w:p>
        </w:tc>
        <w:tc>
          <w:tcPr>
            <w:tcW w:w="1701" w:type="dxa"/>
            <w:vMerge/>
            <w:hideMark/>
          </w:tcPr>
          <w:p w14:paraId="543A65F5" w14:textId="77777777" w:rsidR="00061830" w:rsidRPr="00BA792C" w:rsidRDefault="00061830" w:rsidP="00BA792C">
            <w:pPr>
              <w:tabs>
                <w:tab w:val="left" w:pos="142"/>
              </w:tabs>
              <w:jc w:val="both"/>
              <w:rPr>
                <w:rFonts w:ascii="Arial" w:hAnsi="Arial" w:cs="Arial"/>
                <w:b/>
                <w:bCs/>
                <w:sz w:val="22"/>
              </w:rPr>
            </w:pPr>
          </w:p>
        </w:tc>
        <w:tc>
          <w:tcPr>
            <w:tcW w:w="1418" w:type="dxa"/>
            <w:vMerge/>
            <w:hideMark/>
          </w:tcPr>
          <w:p w14:paraId="5F66485C" w14:textId="77777777" w:rsidR="00061830" w:rsidRPr="00BA792C" w:rsidRDefault="00061830" w:rsidP="00BA792C">
            <w:pPr>
              <w:tabs>
                <w:tab w:val="left" w:pos="142"/>
              </w:tabs>
              <w:jc w:val="both"/>
              <w:rPr>
                <w:rFonts w:ascii="Arial" w:hAnsi="Arial" w:cs="Arial"/>
                <w:b/>
                <w:bCs/>
                <w:sz w:val="22"/>
              </w:rPr>
            </w:pPr>
          </w:p>
        </w:tc>
        <w:tc>
          <w:tcPr>
            <w:tcW w:w="2126" w:type="dxa"/>
            <w:hideMark/>
          </w:tcPr>
          <w:p w14:paraId="71F2E1E3" w14:textId="77777777" w:rsidR="00061830" w:rsidRPr="00BA792C" w:rsidRDefault="00061830" w:rsidP="00BA792C">
            <w:pPr>
              <w:tabs>
                <w:tab w:val="left" w:pos="142"/>
              </w:tabs>
              <w:jc w:val="both"/>
              <w:rPr>
                <w:rFonts w:ascii="Arial" w:hAnsi="Arial" w:cs="Arial"/>
                <w:b/>
                <w:bCs/>
                <w:sz w:val="22"/>
              </w:rPr>
            </w:pPr>
            <w:r w:rsidRPr="00BA792C">
              <w:rPr>
                <w:rFonts w:ascii="Arial" w:hAnsi="Arial" w:cs="Arial"/>
                <w:b/>
                <w:bCs/>
                <w:sz w:val="22"/>
              </w:rPr>
              <w:t>ACTUAL EXPENDITURE AMOUNT- 1ST TRANCHE*#</w:t>
            </w:r>
          </w:p>
        </w:tc>
        <w:tc>
          <w:tcPr>
            <w:tcW w:w="2410" w:type="dxa"/>
            <w:hideMark/>
          </w:tcPr>
          <w:p w14:paraId="0DD0B3F5" w14:textId="77777777" w:rsidR="00061830" w:rsidRPr="00BA792C" w:rsidRDefault="00061830" w:rsidP="00BA792C">
            <w:pPr>
              <w:tabs>
                <w:tab w:val="left" w:pos="142"/>
              </w:tabs>
              <w:jc w:val="both"/>
              <w:rPr>
                <w:rFonts w:ascii="Arial" w:hAnsi="Arial" w:cs="Arial"/>
                <w:b/>
                <w:bCs/>
                <w:sz w:val="22"/>
              </w:rPr>
            </w:pPr>
            <w:r w:rsidRPr="00BA792C">
              <w:rPr>
                <w:rFonts w:ascii="Arial" w:hAnsi="Arial" w:cs="Arial"/>
                <w:b/>
                <w:bCs/>
                <w:sz w:val="22"/>
              </w:rPr>
              <w:t>ACTUAL EXPENDITURE AMOUNT (KINDLY ADD SUBSEQUENT TRANCHE)*#</w:t>
            </w:r>
          </w:p>
        </w:tc>
        <w:tc>
          <w:tcPr>
            <w:tcW w:w="1984" w:type="dxa"/>
            <w:hideMark/>
          </w:tcPr>
          <w:p w14:paraId="1A948676" w14:textId="77777777" w:rsidR="00061830" w:rsidRPr="00BA792C" w:rsidRDefault="00061830" w:rsidP="00BA792C">
            <w:pPr>
              <w:tabs>
                <w:tab w:val="left" w:pos="142"/>
              </w:tabs>
              <w:jc w:val="both"/>
              <w:rPr>
                <w:rFonts w:ascii="Arial" w:hAnsi="Arial" w:cs="Arial"/>
                <w:b/>
                <w:bCs/>
                <w:sz w:val="22"/>
              </w:rPr>
            </w:pPr>
          </w:p>
        </w:tc>
      </w:tr>
      <w:tr w:rsidR="00061830" w:rsidRPr="00BA792C" w14:paraId="6384422C" w14:textId="77777777" w:rsidTr="00061830">
        <w:trPr>
          <w:trHeight w:val="300"/>
          <w:jc w:val="center"/>
        </w:trPr>
        <w:tc>
          <w:tcPr>
            <w:tcW w:w="704" w:type="dxa"/>
            <w:hideMark/>
          </w:tcPr>
          <w:p w14:paraId="7AF246D5" w14:textId="77777777" w:rsidR="00061830" w:rsidRPr="00BA792C" w:rsidRDefault="00061830" w:rsidP="00BA792C">
            <w:pPr>
              <w:tabs>
                <w:tab w:val="left" w:pos="142"/>
              </w:tabs>
              <w:jc w:val="both"/>
              <w:rPr>
                <w:rFonts w:ascii="Arial" w:hAnsi="Arial" w:cs="Arial"/>
                <w:sz w:val="22"/>
              </w:rPr>
            </w:pPr>
            <w:r w:rsidRPr="00BA792C">
              <w:rPr>
                <w:rFonts w:ascii="Arial" w:hAnsi="Arial" w:cs="Arial"/>
                <w:sz w:val="22"/>
              </w:rPr>
              <w:t>1</w:t>
            </w:r>
          </w:p>
        </w:tc>
        <w:tc>
          <w:tcPr>
            <w:tcW w:w="1701" w:type="dxa"/>
            <w:hideMark/>
          </w:tcPr>
          <w:p w14:paraId="3B9443C7" w14:textId="77777777" w:rsidR="00061830" w:rsidRPr="00BA792C" w:rsidRDefault="00061830" w:rsidP="00BA792C">
            <w:pPr>
              <w:tabs>
                <w:tab w:val="left" w:pos="142"/>
              </w:tabs>
              <w:jc w:val="both"/>
              <w:rPr>
                <w:rFonts w:ascii="Arial" w:hAnsi="Arial" w:cs="Arial"/>
                <w:sz w:val="22"/>
              </w:rPr>
            </w:pPr>
          </w:p>
        </w:tc>
        <w:tc>
          <w:tcPr>
            <w:tcW w:w="1418" w:type="dxa"/>
            <w:hideMark/>
          </w:tcPr>
          <w:p w14:paraId="41F9006F" w14:textId="77777777" w:rsidR="00061830" w:rsidRPr="00BA792C" w:rsidRDefault="00061830" w:rsidP="00BA792C">
            <w:pPr>
              <w:tabs>
                <w:tab w:val="left" w:pos="142"/>
              </w:tabs>
              <w:jc w:val="both"/>
              <w:rPr>
                <w:rFonts w:ascii="Arial" w:hAnsi="Arial" w:cs="Arial"/>
                <w:sz w:val="22"/>
              </w:rPr>
            </w:pPr>
          </w:p>
        </w:tc>
        <w:tc>
          <w:tcPr>
            <w:tcW w:w="2126" w:type="dxa"/>
            <w:hideMark/>
          </w:tcPr>
          <w:p w14:paraId="089285AF" w14:textId="77777777" w:rsidR="00061830" w:rsidRPr="00BA792C" w:rsidRDefault="00061830" w:rsidP="00BA792C">
            <w:pPr>
              <w:tabs>
                <w:tab w:val="left" w:pos="142"/>
              </w:tabs>
              <w:jc w:val="both"/>
              <w:rPr>
                <w:rFonts w:ascii="Arial" w:hAnsi="Arial" w:cs="Arial"/>
                <w:sz w:val="22"/>
              </w:rPr>
            </w:pPr>
          </w:p>
        </w:tc>
        <w:tc>
          <w:tcPr>
            <w:tcW w:w="2410" w:type="dxa"/>
            <w:hideMark/>
          </w:tcPr>
          <w:p w14:paraId="781F3881" w14:textId="77777777" w:rsidR="00061830" w:rsidRPr="00BA792C" w:rsidRDefault="00061830" w:rsidP="00BA792C">
            <w:pPr>
              <w:tabs>
                <w:tab w:val="left" w:pos="142"/>
              </w:tabs>
              <w:jc w:val="both"/>
              <w:rPr>
                <w:rFonts w:ascii="Arial" w:hAnsi="Arial" w:cs="Arial"/>
                <w:sz w:val="22"/>
              </w:rPr>
            </w:pPr>
          </w:p>
        </w:tc>
        <w:tc>
          <w:tcPr>
            <w:tcW w:w="1984" w:type="dxa"/>
            <w:hideMark/>
          </w:tcPr>
          <w:p w14:paraId="60C793F7" w14:textId="77777777" w:rsidR="00061830" w:rsidRPr="00BA792C" w:rsidRDefault="00061830" w:rsidP="00BA792C">
            <w:pPr>
              <w:tabs>
                <w:tab w:val="left" w:pos="142"/>
              </w:tabs>
              <w:jc w:val="both"/>
              <w:rPr>
                <w:rFonts w:ascii="Arial" w:hAnsi="Arial" w:cs="Arial"/>
                <w:sz w:val="22"/>
              </w:rPr>
            </w:pPr>
          </w:p>
        </w:tc>
      </w:tr>
      <w:tr w:rsidR="00061830" w:rsidRPr="00BA792C" w14:paraId="1DFD3DD8" w14:textId="77777777" w:rsidTr="00061830">
        <w:trPr>
          <w:trHeight w:val="300"/>
          <w:jc w:val="center"/>
        </w:trPr>
        <w:tc>
          <w:tcPr>
            <w:tcW w:w="704" w:type="dxa"/>
            <w:hideMark/>
          </w:tcPr>
          <w:p w14:paraId="63EB6AD9" w14:textId="77777777" w:rsidR="00061830" w:rsidRPr="00BA792C" w:rsidRDefault="00061830" w:rsidP="00BA792C">
            <w:pPr>
              <w:tabs>
                <w:tab w:val="left" w:pos="142"/>
              </w:tabs>
              <w:jc w:val="both"/>
              <w:rPr>
                <w:rFonts w:ascii="Arial" w:hAnsi="Arial" w:cs="Arial"/>
                <w:sz w:val="22"/>
              </w:rPr>
            </w:pPr>
            <w:r w:rsidRPr="00BA792C">
              <w:rPr>
                <w:rFonts w:ascii="Arial" w:hAnsi="Arial" w:cs="Arial"/>
                <w:sz w:val="22"/>
              </w:rPr>
              <w:t>2</w:t>
            </w:r>
          </w:p>
        </w:tc>
        <w:tc>
          <w:tcPr>
            <w:tcW w:w="1701" w:type="dxa"/>
            <w:hideMark/>
          </w:tcPr>
          <w:p w14:paraId="596EF101" w14:textId="77777777" w:rsidR="00061830" w:rsidRPr="00BA792C" w:rsidRDefault="00061830" w:rsidP="00BA792C">
            <w:pPr>
              <w:tabs>
                <w:tab w:val="left" w:pos="142"/>
              </w:tabs>
              <w:jc w:val="both"/>
              <w:rPr>
                <w:rFonts w:ascii="Arial" w:hAnsi="Arial" w:cs="Arial"/>
                <w:sz w:val="22"/>
              </w:rPr>
            </w:pPr>
          </w:p>
        </w:tc>
        <w:tc>
          <w:tcPr>
            <w:tcW w:w="1418" w:type="dxa"/>
            <w:hideMark/>
          </w:tcPr>
          <w:p w14:paraId="10209BF7" w14:textId="77777777" w:rsidR="00061830" w:rsidRPr="00BA792C" w:rsidRDefault="00061830" w:rsidP="00BA792C">
            <w:pPr>
              <w:tabs>
                <w:tab w:val="left" w:pos="142"/>
              </w:tabs>
              <w:jc w:val="both"/>
              <w:rPr>
                <w:rFonts w:ascii="Arial" w:hAnsi="Arial" w:cs="Arial"/>
                <w:sz w:val="22"/>
              </w:rPr>
            </w:pPr>
          </w:p>
        </w:tc>
        <w:tc>
          <w:tcPr>
            <w:tcW w:w="2126" w:type="dxa"/>
            <w:hideMark/>
          </w:tcPr>
          <w:p w14:paraId="4E0C1C16" w14:textId="77777777" w:rsidR="00061830" w:rsidRPr="00BA792C" w:rsidRDefault="00061830" w:rsidP="00BA792C">
            <w:pPr>
              <w:tabs>
                <w:tab w:val="left" w:pos="142"/>
              </w:tabs>
              <w:jc w:val="both"/>
              <w:rPr>
                <w:rFonts w:ascii="Arial" w:hAnsi="Arial" w:cs="Arial"/>
                <w:sz w:val="22"/>
              </w:rPr>
            </w:pPr>
          </w:p>
        </w:tc>
        <w:tc>
          <w:tcPr>
            <w:tcW w:w="2410" w:type="dxa"/>
            <w:hideMark/>
          </w:tcPr>
          <w:p w14:paraId="419E4B2A" w14:textId="77777777" w:rsidR="00061830" w:rsidRPr="00BA792C" w:rsidRDefault="00061830" w:rsidP="00BA792C">
            <w:pPr>
              <w:tabs>
                <w:tab w:val="left" w:pos="142"/>
              </w:tabs>
              <w:jc w:val="both"/>
              <w:rPr>
                <w:rFonts w:ascii="Arial" w:hAnsi="Arial" w:cs="Arial"/>
                <w:sz w:val="22"/>
              </w:rPr>
            </w:pPr>
          </w:p>
        </w:tc>
        <w:tc>
          <w:tcPr>
            <w:tcW w:w="1984" w:type="dxa"/>
            <w:hideMark/>
          </w:tcPr>
          <w:p w14:paraId="70B6558F" w14:textId="77777777" w:rsidR="00061830" w:rsidRPr="00BA792C" w:rsidRDefault="00061830" w:rsidP="00BA792C">
            <w:pPr>
              <w:tabs>
                <w:tab w:val="left" w:pos="142"/>
              </w:tabs>
              <w:jc w:val="both"/>
              <w:rPr>
                <w:rFonts w:ascii="Arial" w:hAnsi="Arial" w:cs="Arial"/>
                <w:sz w:val="22"/>
              </w:rPr>
            </w:pPr>
          </w:p>
        </w:tc>
      </w:tr>
      <w:tr w:rsidR="00061830" w:rsidRPr="00BA792C" w14:paraId="127FAB5F" w14:textId="77777777" w:rsidTr="00061830">
        <w:trPr>
          <w:trHeight w:val="315"/>
          <w:jc w:val="center"/>
        </w:trPr>
        <w:tc>
          <w:tcPr>
            <w:tcW w:w="704" w:type="dxa"/>
            <w:hideMark/>
          </w:tcPr>
          <w:p w14:paraId="173A5AB8" w14:textId="77777777" w:rsidR="00061830" w:rsidRPr="00BA792C" w:rsidRDefault="00061830" w:rsidP="00BA792C">
            <w:pPr>
              <w:tabs>
                <w:tab w:val="left" w:pos="142"/>
              </w:tabs>
              <w:jc w:val="both"/>
              <w:rPr>
                <w:rFonts w:ascii="Arial" w:hAnsi="Arial" w:cs="Arial"/>
                <w:sz w:val="22"/>
              </w:rPr>
            </w:pPr>
            <w:r w:rsidRPr="00BA792C">
              <w:rPr>
                <w:rFonts w:ascii="Arial" w:hAnsi="Arial" w:cs="Arial"/>
                <w:sz w:val="22"/>
              </w:rPr>
              <w:t>3</w:t>
            </w:r>
          </w:p>
        </w:tc>
        <w:tc>
          <w:tcPr>
            <w:tcW w:w="1701" w:type="dxa"/>
            <w:hideMark/>
          </w:tcPr>
          <w:p w14:paraId="34B6F0C1" w14:textId="77777777" w:rsidR="00061830" w:rsidRPr="00BA792C" w:rsidRDefault="00061830" w:rsidP="00BA792C">
            <w:pPr>
              <w:tabs>
                <w:tab w:val="left" w:pos="142"/>
              </w:tabs>
              <w:jc w:val="both"/>
              <w:rPr>
                <w:rFonts w:ascii="Arial" w:hAnsi="Arial" w:cs="Arial"/>
                <w:sz w:val="22"/>
              </w:rPr>
            </w:pPr>
          </w:p>
        </w:tc>
        <w:tc>
          <w:tcPr>
            <w:tcW w:w="1418" w:type="dxa"/>
            <w:hideMark/>
          </w:tcPr>
          <w:p w14:paraId="693EE085" w14:textId="77777777" w:rsidR="00061830" w:rsidRPr="00BA792C" w:rsidRDefault="00061830" w:rsidP="00BA792C">
            <w:pPr>
              <w:tabs>
                <w:tab w:val="left" w:pos="142"/>
              </w:tabs>
              <w:jc w:val="both"/>
              <w:rPr>
                <w:rFonts w:ascii="Arial" w:hAnsi="Arial" w:cs="Arial"/>
                <w:sz w:val="22"/>
              </w:rPr>
            </w:pPr>
          </w:p>
        </w:tc>
        <w:tc>
          <w:tcPr>
            <w:tcW w:w="2126" w:type="dxa"/>
            <w:hideMark/>
          </w:tcPr>
          <w:p w14:paraId="2C38484D" w14:textId="77777777" w:rsidR="00061830" w:rsidRPr="00BA792C" w:rsidRDefault="00061830" w:rsidP="00BA792C">
            <w:pPr>
              <w:tabs>
                <w:tab w:val="left" w:pos="142"/>
              </w:tabs>
              <w:jc w:val="both"/>
              <w:rPr>
                <w:rFonts w:ascii="Arial" w:hAnsi="Arial" w:cs="Arial"/>
                <w:sz w:val="22"/>
              </w:rPr>
            </w:pPr>
          </w:p>
        </w:tc>
        <w:tc>
          <w:tcPr>
            <w:tcW w:w="2410" w:type="dxa"/>
            <w:hideMark/>
          </w:tcPr>
          <w:p w14:paraId="063A80BA" w14:textId="77777777" w:rsidR="00061830" w:rsidRPr="00BA792C" w:rsidRDefault="00061830" w:rsidP="00BA792C">
            <w:pPr>
              <w:tabs>
                <w:tab w:val="left" w:pos="142"/>
              </w:tabs>
              <w:jc w:val="both"/>
              <w:rPr>
                <w:rFonts w:ascii="Arial" w:hAnsi="Arial" w:cs="Arial"/>
                <w:sz w:val="22"/>
              </w:rPr>
            </w:pPr>
          </w:p>
        </w:tc>
        <w:tc>
          <w:tcPr>
            <w:tcW w:w="1984" w:type="dxa"/>
            <w:hideMark/>
          </w:tcPr>
          <w:p w14:paraId="0D690F61" w14:textId="77777777" w:rsidR="00061830" w:rsidRPr="00BA792C" w:rsidRDefault="00061830" w:rsidP="00BA792C">
            <w:pPr>
              <w:tabs>
                <w:tab w:val="left" w:pos="142"/>
              </w:tabs>
              <w:jc w:val="both"/>
              <w:rPr>
                <w:rFonts w:ascii="Arial" w:hAnsi="Arial" w:cs="Arial"/>
                <w:sz w:val="22"/>
              </w:rPr>
            </w:pPr>
          </w:p>
        </w:tc>
      </w:tr>
      <w:tr w:rsidR="00061830" w:rsidRPr="00BA792C" w14:paraId="746F5828" w14:textId="77777777" w:rsidTr="00061830">
        <w:trPr>
          <w:trHeight w:val="315"/>
          <w:jc w:val="center"/>
        </w:trPr>
        <w:tc>
          <w:tcPr>
            <w:tcW w:w="2405" w:type="dxa"/>
            <w:gridSpan w:val="2"/>
            <w:hideMark/>
          </w:tcPr>
          <w:p w14:paraId="46DE18A7" w14:textId="77777777" w:rsidR="00061830" w:rsidRPr="00BA792C" w:rsidRDefault="00061830" w:rsidP="00BA792C">
            <w:pPr>
              <w:tabs>
                <w:tab w:val="left" w:pos="142"/>
              </w:tabs>
              <w:jc w:val="both"/>
              <w:rPr>
                <w:rFonts w:ascii="Arial" w:hAnsi="Arial" w:cs="Arial"/>
                <w:b/>
                <w:bCs/>
                <w:sz w:val="22"/>
              </w:rPr>
            </w:pPr>
            <w:r w:rsidRPr="00BA792C">
              <w:rPr>
                <w:rFonts w:ascii="Arial" w:hAnsi="Arial" w:cs="Arial"/>
                <w:b/>
                <w:bCs/>
                <w:sz w:val="22"/>
              </w:rPr>
              <w:t>GRAND TOTAL</w:t>
            </w:r>
          </w:p>
        </w:tc>
        <w:tc>
          <w:tcPr>
            <w:tcW w:w="1418" w:type="dxa"/>
            <w:hideMark/>
          </w:tcPr>
          <w:p w14:paraId="5164A0E6" w14:textId="77777777" w:rsidR="00061830" w:rsidRPr="00BA792C" w:rsidRDefault="00061830" w:rsidP="00BA792C">
            <w:pPr>
              <w:tabs>
                <w:tab w:val="left" w:pos="142"/>
              </w:tabs>
              <w:jc w:val="both"/>
              <w:rPr>
                <w:rFonts w:ascii="Arial" w:hAnsi="Arial" w:cs="Arial"/>
                <w:sz w:val="22"/>
              </w:rPr>
            </w:pPr>
          </w:p>
        </w:tc>
        <w:tc>
          <w:tcPr>
            <w:tcW w:w="2126" w:type="dxa"/>
            <w:hideMark/>
          </w:tcPr>
          <w:p w14:paraId="1C7D766B" w14:textId="77777777" w:rsidR="00061830" w:rsidRPr="00BA792C" w:rsidRDefault="00061830" w:rsidP="00BA792C">
            <w:pPr>
              <w:tabs>
                <w:tab w:val="left" w:pos="142"/>
              </w:tabs>
              <w:jc w:val="both"/>
              <w:rPr>
                <w:rFonts w:ascii="Arial" w:hAnsi="Arial" w:cs="Arial"/>
                <w:sz w:val="22"/>
              </w:rPr>
            </w:pPr>
          </w:p>
        </w:tc>
        <w:tc>
          <w:tcPr>
            <w:tcW w:w="2410" w:type="dxa"/>
            <w:hideMark/>
          </w:tcPr>
          <w:p w14:paraId="143498B4" w14:textId="77777777" w:rsidR="00061830" w:rsidRPr="00BA792C" w:rsidRDefault="00061830" w:rsidP="00BA792C">
            <w:pPr>
              <w:tabs>
                <w:tab w:val="left" w:pos="142"/>
              </w:tabs>
              <w:jc w:val="both"/>
              <w:rPr>
                <w:rFonts w:ascii="Arial" w:hAnsi="Arial" w:cs="Arial"/>
                <w:sz w:val="22"/>
              </w:rPr>
            </w:pPr>
          </w:p>
        </w:tc>
        <w:tc>
          <w:tcPr>
            <w:tcW w:w="1984" w:type="dxa"/>
            <w:hideMark/>
          </w:tcPr>
          <w:p w14:paraId="40D2DCD9" w14:textId="77777777" w:rsidR="00061830" w:rsidRPr="00BA792C" w:rsidRDefault="00061830" w:rsidP="00BA792C">
            <w:pPr>
              <w:tabs>
                <w:tab w:val="left" w:pos="142"/>
              </w:tabs>
              <w:jc w:val="both"/>
              <w:rPr>
                <w:rFonts w:ascii="Arial" w:hAnsi="Arial" w:cs="Arial"/>
                <w:sz w:val="22"/>
              </w:rPr>
            </w:pPr>
          </w:p>
        </w:tc>
      </w:tr>
    </w:tbl>
    <w:p w14:paraId="6E95E2E0" w14:textId="77777777" w:rsidR="00061830" w:rsidRPr="00BA792C" w:rsidRDefault="00061830" w:rsidP="00BA792C">
      <w:pPr>
        <w:tabs>
          <w:tab w:val="left" w:pos="142"/>
        </w:tabs>
        <w:jc w:val="both"/>
        <w:rPr>
          <w:rFonts w:ascii="Arial" w:hAnsi="Arial" w:cs="Arial"/>
        </w:rPr>
      </w:pPr>
    </w:p>
    <w:p w14:paraId="072D9E65" w14:textId="77777777" w:rsidR="00D067E0" w:rsidRPr="00BA792C" w:rsidRDefault="005F6B0C" w:rsidP="00BA792C">
      <w:pPr>
        <w:tabs>
          <w:tab w:val="left" w:pos="142"/>
        </w:tabs>
        <w:jc w:val="both"/>
        <w:rPr>
          <w:rFonts w:ascii="Arial" w:hAnsi="Arial" w:cs="Arial"/>
        </w:rPr>
      </w:pPr>
      <w:r w:rsidRPr="00BA792C">
        <w:rPr>
          <w:rFonts w:ascii="Arial" w:hAnsi="Arial" w:cs="Arial"/>
        </w:rPr>
        <w:t>*Kindly attach</w:t>
      </w:r>
      <w:r w:rsidR="00D067E0" w:rsidRPr="00BA792C">
        <w:rPr>
          <w:rFonts w:ascii="Arial" w:hAnsi="Arial" w:cs="Arial"/>
        </w:rPr>
        <w:t xml:space="preserve"> details of Salary</w:t>
      </w:r>
      <w:r w:rsidRPr="00BA792C">
        <w:rPr>
          <w:rFonts w:ascii="Arial" w:hAnsi="Arial" w:cs="Arial"/>
        </w:rPr>
        <w:t xml:space="preserve"> month-wise</w:t>
      </w:r>
      <w:r w:rsidR="00D067E0" w:rsidRPr="00BA792C">
        <w:rPr>
          <w:rFonts w:ascii="Arial" w:hAnsi="Arial" w:cs="Arial"/>
        </w:rPr>
        <w:t>.</w:t>
      </w:r>
    </w:p>
    <w:p w14:paraId="7C223545" w14:textId="77777777" w:rsidR="00D067E0" w:rsidRPr="00BA792C" w:rsidRDefault="00D067E0" w:rsidP="00BA792C">
      <w:pPr>
        <w:tabs>
          <w:tab w:val="left" w:pos="142"/>
        </w:tabs>
        <w:jc w:val="both"/>
        <w:rPr>
          <w:rFonts w:ascii="Arial" w:hAnsi="Arial" w:cs="Arial"/>
        </w:rPr>
      </w:pPr>
      <w:r w:rsidRPr="00BA792C">
        <w:rPr>
          <w:rFonts w:ascii="Arial" w:hAnsi="Arial" w:cs="Arial"/>
        </w:rPr>
        <w:t>#Kindly attach sample of invoices for expenditure.</w:t>
      </w:r>
    </w:p>
    <w:p w14:paraId="47629B31" w14:textId="77777777" w:rsidR="00061830" w:rsidRPr="00BA792C" w:rsidRDefault="00061830" w:rsidP="00BA792C">
      <w:pPr>
        <w:tabs>
          <w:tab w:val="left" w:pos="142"/>
        </w:tabs>
        <w:jc w:val="both"/>
        <w:rPr>
          <w:rFonts w:ascii="Arial" w:hAnsi="Arial" w:cs="Arial"/>
        </w:rPr>
      </w:pPr>
      <w:r w:rsidRPr="00BA792C">
        <w:rPr>
          <w:rFonts w:ascii="Arial" w:hAnsi="Arial" w:cs="Arial"/>
        </w:rPr>
        <w:t xml:space="preserve">For </w:t>
      </w:r>
      <w:r w:rsidR="00DB0CA1" w:rsidRPr="00BA792C">
        <w:rPr>
          <w:rFonts w:ascii="Arial" w:hAnsi="Arial" w:cs="Arial"/>
        </w:rPr>
        <w:t>FIRST PARTY</w:t>
      </w:r>
      <w:r w:rsidRPr="00BA792C">
        <w:rPr>
          <w:rFonts w:ascii="Arial" w:hAnsi="Arial" w:cs="Arial"/>
        </w:rPr>
        <w:t xml:space="preserve"> NAME</w:t>
      </w:r>
    </w:p>
    <w:p w14:paraId="2CE87BD9" w14:textId="77777777" w:rsidR="00061830" w:rsidRPr="00BA792C" w:rsidRDefault="00061830" w:rsidP="00BA792C">
      <w:pPr>
        <w:tabs>
          <w:tab w:val="left" w:pos="142"/>
        </w:tabs>
        <w:jc w:val="both"/>
        <w:rPr>
          <w:rFonts w:ascii="Arial" w:hAnsi="Arial" w:cs="Arial"/>
        </w:rPr>
      </w:pPr>
    </w:p>
    <w:p w14:paraId="6DE3ED86" w14:textId="77777777" w:rsidR="00061830" w:rsidRPr="00BA792C" w:rsidRDefault="00061830" w:rsidP="00BA792C">
      <w:pPr>
        <w:pStyle w:val="NoSpacing"/>
        <w:tabs>
          <w:tab w:val="left" w:pos="142"/>
        </w:tabs>
        <w:spacing w:line="276" w:lineRule="auto"/>
        <w:jc w:val="both"/>
        <w:rPr>
          <w:rFonts w:ascii="Arial" w:hAnsi="Arial" w:cs="Arial"/>
          <w:szCs w:val="22"/>
        </w:rPr>
      </w:pPr>
      <w:r w:rsidRPr="00BA792C">
        <w:rPr>
          <w:rFonts w:ascii="Arial" w:hAnsi="Arial" w:cs="Arial"/>
          <w:szCs w:val="22"/>
        </w:rPr>
        <w:t>SIGNATURE</w:t>
      </w:r>
    </w:p>
    <w:p w14:paraId="5C1C28A3" w14:textId="77777777" w:rsidR="00061830" w:rsidRPr="00BA792C" w:rsidRDefault="00061830" w:rsidP="00BA792C">
      <w:pPr>
        <w:pStyle w:val="NoSpacing"/>
        <w:tabs>
          <w:tab w:val="left" w:pos="142"/>
        </w:tabs>
        <w:spacing w:line="276" w:lineRule="auto"/>
        <w:jc w:val="both"/>
        <w:rPr>
          <w:rFonts w:ascii="Arial" w:hAnsi="Arial" w:cs="Arial"/>
          <w:szCs w:val="22"/>
        </w:rPr>
      </w:pPr>
      <w:r w:rsidRPr="00BA792C">
        <w:rPr>
          <w:rFonts w:ascii="Arial" w:hAnsi="Arial" w:cs="Arial"/>
          <w:szCs w:val="22"/>
        </w:rPr>
        <w:t>NAME</w:t>
      </w:r>
    </w:p>
    <w:p w14:paraId="3F4FD1E7" w14:textId="77777777" w:rsidR="00061830" w:rsidRPr="00BA792C" w:rsidRDefault="00061830" w:rsidP="00BA792C">
      <w:pPr>
        <w:pStyle w:val="NoSpacing"/>
        <w:tabs>
          <w:tab w:val="left" w:pos="142"/>
        </w:tabs>
        <w:spacing w:line="276" w:lineRule="auto"/>
        <w:jc w:val="both"/>
        <w:rPr>
          <w:rFonts w:ascii="Arial" w:hAnsi="Arial" w:cs="Arial"/>
          <w:szCs w:val="22"/>
        </w:rPr>
      </w:pPr>
      <w:r w:rsidRPr="00BA792C">
        <w:rPr>
          <w:rFonts w:ascii="Arial" w:hAnsi="Arial" w:cs="Arial"/>
          <w:szCs w:val="22"/>
        </w:rPr>
        <w:t>DESIGNATION</w:t>
      </w:r>
    </w:p>
    <w:p w14:paraId="743458D7" w14:textId="77777777" w:rsidR="00061830" w:rsidRPr="00BA792C" w:rsidRDefault="00061830" w:rsidP="00BA792C">
      <w:pPr>
        <w:pStyle w:val="NoSpacing"/>
        <w:tabs>
          <w:tab w:val="left" w:pos="142"/>
        </w:tabs>
        <w:spacing w:line="276" w:lineRule="auto"/>
        <w:jc w:val="both"/>
        <w:rPr>
          <w:rFonts w:ascii="Arial" w:hAnsi="Arial" w:cs="Arial"/>
          <w:szCs w:val="22"/>
        </w:rPr>
      </w:pPr>
      <w:r w:rsidRPr="00BA792C">
        <w:rPr>
          <w:rFonts w:ascii="Arial" w:hAnsi="Arial" w:cs="Arial"/>
          <w:szCs w:val="22"/>
        </w:rPr>
        <w:t>(Authorized person shall sign &amp; stamp/Seal)</w:t>
      </w:r>
    </w:p>
    <w:sectPr w:rsidR="00061830" w:rsidRPr="00BA792C" w:rsidSect="00361565">
      <w:pgSz w:w="11906" w:h="16838" w:code="9"/>
      <w:pgMar w:top="1701"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13D85" w14:textId="77777777" w:rsidR="00F72708" w:rsidRDefault="00F72708" w:rsidP="00E362FE">
      <w:pPr>
        <w:spacing w:after="0" w:line="240" w:lineRule="auto"/>
      </w:pPr>
      <w:r>
        <w:separator/>
      </w:r>
    </w:p>
  </w:endnote>
  <w:endnote w:type="continuationSeparator" w:id="0">
    <w:p w14:paraId="19F60738" w14:textId="77777777" w:rsidR="00F72708" w:rsidRDefault="00F72708" w:rsidP="00E36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92299456"/>
      <w:docPartObj>
        <w:docPartGallery w:val="Page Numbers (Bottom of Page)"/>
        <w:docPartUnique/>
      </w:docPartObj>
    </w:sdtPr>
    <w:sdtContent>
      <w:p w14:paraId="4B85D2EB" w14:textId="77777777" w:rsidR="009116CF" w:rsidRPr="00607723" w:rsidRDefault="009116CF">
        <w:pPr>
          <w:pStyle w:val="Footer"/>
          <w:jc w:val="right"/>
          <w:rPr>
            <w:rFonts w:ascii="Times New Roman" w:hAnsi="Times New Roman" w:cs="Times New Roman"/>
          </w:rPr>
        </w:pPr>
        <w:r w:rsidRPr="00607723">
          <w:rPr>
            <w:rFonts w:ascii="Times New Roman" w:hAnsi="Times New Roman" w:cs="Times New Roman"/>
          </w:rPr>
          <w:t xml:space="preserve"> </w:t>
        </w:r>
        <w:r w:rsidRPr="00607723">
          <w:rPr>
            <w:rFonts w:ascii="Times New Roman" w:hAnsi="Times New Roman" w:cs="Times New Roman"/>
          </w:rPr>
          <w:fldChar w:fldCharType="begin"/>
        </w:r>
        <w:r w:rsidRPr="00607723">
          <w:rPr>
            <w:rFonts w:ascii="Times New Roman" w:hAnsi="Times New Roman" w:cs="Times New Roman"/>
          </w:rPr>
          <w:instrText xml:space="preserve"> PAGE   \* MERGEFORMAT </w:instrText>
        </w:r>
        <w:r w:rsidRPr="00607723">
          <w:rPr>
            <w:rFonts w:ascii="Times New Roman" w:hAnsi="Times New Roman" w:cs="Times New Roman"/>
          </w:rPr>
          <w:fldChar w:fldCharType="separate"/>
        </w:r>
        <w:r w:rsidR="00BA792C">
          <w:rPr>
            <w:rFonts w:ascii="Times New Roman" w:hAnsi="Times New Roman" w:cs="Times New Roman"/>
            <w:noProof/>
          </w:rPr>
          <w:t>15</w:t>
        </w:r>
        <w:r w:rsidRPr="00607723">
          <w:rPr>
            <w:rFonts w:ascii="Times New Roman" w:hAnsi="Times New Roman" w:cs="Times New Roman"/>
          </w:rPr>
          <w:fldChar w:fldCharType="end"/>
        </w:r>
        <w:r w:rsidRPr="00607723">
          <w:rPr>
            <w:rFonts w:ascii="Times New Roman" w:hAnsi="Times New Roman" w:cs="Times New Roman"/>
          </w:rPr>
          <w:t xml:space="preserve"> </w:t>
        </w:r>
      </w:p>
    </w:sdtContent>
  </w:sdt>
  <w:p w14:paraId="67F95BBC" w14:textId="77777777" w:rsidR="009116CF" w:rsidRDefault="0091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37356" w14:textId="77777777" w:rsidR="00F72708" w:rsidRDefault="00F72708" w:rsidP="00E362FE">
      <w:pPr>
        <w:spacing w:after="0" w:line="240" w:lineRule="auto"/>
      </w:pPr>
      <w:r>
        <w:separator/>
      </w:r>
    </w:p>
  </w:footnote>
  <w:footnote w:type="continuationSeparator" w:id="0">
    <w:p w14:paraId="1C18A3A2" w14:textId="77777777" w:rsidR="00F72708" w:rsidRDefault="00F72708" w:rsidP="00E36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3EE"/>
    <w:multiLevelType w:val="hybridMultilevel"/>
    <w:tmpl w:val="4618909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F66B58"/>
    <w:multiLevelType w:val="hybridMultilevel"/>
    <w:tmpl w:val="C010B52A"/>
    <w:lvl w:ilvl="0" w:tplc="40090017">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D537DE"/>
    <w:multiLevelType w:val="multilevel"/>
    <w:tmpl w:val="4D3A130E"/>
    <w:lvl w:ilvl="0">
      <w:start w:val="3"/>
      <w:numFmt w:val="decimal"/>
      <w:lvlText w:val="%1."/>
      <w:lvlJc w:val="left"/>
      <w:pPr>
        <w:ind w:left="720" w:hanging="360"/>
      </w:pPr>
      <w:rPr>
        <w:rFonts w:eastAsia="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0D2F06"/>
    <w:multiLevelType w:val="multilevel"/>
    <w:tmpl w:val="76CCFCC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7811D7"/>
    <w:multiLevelType w:val="hybridMultilevel"/>
    <w:tmpl w:val="DD1C168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816D6E"/>
    <w:multiLevelType w:val="hybridMultilevel"/>
    <w:tmpl w:val="1E8C5E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643734E"/>
    <w:multiLevelType w:val="hybridMultilevel"/>
    <w:tmpl w:val="14C646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B0670D"/>
    <w:multiLevelType w:val="hybridMultilevel"/>
    <w:tmpl w:val="74FC7DD2"/>
    <w:lvl w:ilvl="0" w:tplc="5574D0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47CA4"/>
    <w:multiLevelType w:val="hybridMultilevel"/>
    <w:tmpl w:val="AECC49BE"/>
    <w:lvl w:ilvl="0" w:tplc="40090017">
      <w:start w:val="1"/>
      <w:numFmt w:val="lowerLetter"/>
      <w:lvlText w:val="%1)"/>
      <w:lvlJc w:val="left"/>
      <w:pPr>
        <w:ind w:left="360" w:hanging="360"/>
      </w:pPr>
    </w:lvl>
    <w:lvl w:ilvl="1" w:tplc="5546F028">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BDC23B7"/>
    <w:multiLevelType w:val="hybridMultilevel"/>
    <w:tmpl w:val="C5E6AE06"/>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E366D56"/>
    <w:multiLevelType w:val="hybridMultilevel"/>
    <w:tmpl w:val="6E8449DE"/>
    <w:lvl w:ilvl="0" w:tplc="52BC55B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5A106BA"/>
    <w:multiLevelType w:val="hybridMultilevel"/>
    <w:tmpl w:val="9392C698"/>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6783C9E"/>
    <w:multiLevelType w:val="multilevel"/>
    <w:tmpl w:val="7358689E"/>
    <w:lvl w:ilvl="0">
      <w:start w:val="8"/>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3" w15:restartNumberingAfterBreak="0">
    <w:nsid w:val="540629E7"/>
    <w:multiLevelType w:val="hybridMultilevel"/>
    <w:tmpl w:val="27AC6D86"/>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C62D87"/>
    <w:multiLevelType w:val="hybridMultilevel"/>
    <w:tmpl w:val="B510C77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DD1FB5"/>
    <w:multiLevelType w:val="multilevel"/>
    <w:tmpl w:val="2598AEA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C810D21"/>
    <w:multiLevelType w:val="hybridMultilevel"/>
    <w:tmpl w:val="4FB43114"/>
    <w:lvl w:ilvl="0" w:tplc="00F4DAE6">
      <w:start w:val="5"/>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F4E0EE8"/>
    <w:multiLevelType w:val="hybridMultilevel"/>
    <w:tmpl w:val="CE40283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6117795B"/>
    <w:multiLevelType w:val="multilevel"/>
    <w:tmpl w:val="CA3CF5CE"/>
    <w:lvl w:ilvl="0">
      <w:start w:val="6"/>
      <w:numFmt w:val="decimal"/>
      <w:lvlText w:val="%1"/>
      <w:lvlJc w:val="left"/>
      <w:pPr>
        <w:ind w:left="1273" w:hanging="332"/>
        <w:jc w:val="left"/>
      </w:pPr>
      <w:rPr>
        <w:rFonts w:hint="default"/>
        <w:lang w:val="en-US" w:eastAsia="en-US" w:bidi="ar-SA"/>
      </w:rPr>
    </w:lvl>
    <w:lvl w:ilvl="1">
      <w:numFmt w:val="decimal"/>
      <w:lvlText w:val="%1.%2"/>
      <w:lvlJc w:val="left"/>
      <w:pPr>
        <w:ind w:left="1273" w:hanging="332"/>
        <w:jc w:val="left"/>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662" w:hanging="360"/>
      </w:pPr>
      <w:rPr>
        <w:rFonts w:ascii="Symbol" w:eastAsia="Symbol" w:hAnsi="Symbol" w:cs="Symbol" w:hint="default"/>
        <w:w w:val="100"/>
        <w:sz w:val="22"/>
        <w:szCs w:val="22"/>
        <w:lang w:val="en-US" w:eastAsia="en-US" w:bidi="ar-SA"/>
      </w:rPr>
    </w:lvl>
    <w:lvl w:ilvl="3">
      <w:numFmt w:val="bullet"/>
      <w:lvlText w:val="•"/>
      <w:lvlJc w:val="left"/>
      <w:pPr>
        <w:ind w:left="3603" w:hanging="360"/>
      </w:pPr>
      <w:rPr>
        <w:rFonts w:hint="default"/>
        <w:lang w:val="en-US" w:eastAsia="en-US" w:bidi="ar-SA"/>
      </w:rPr>
    </w:lvl>
    <w:lvl w:ilvl="4">
      <w:numFmt w:val="bullet"/>
      <w:lvlText w:val="•"/>
      <w:lvlJc w:val="left"/>
      <w:pPr>
        <w:ind w:left="4575" w:hanging="360"/>
      </w:pPr>
      <w:rPr>
        <w:rFonts w:hint="default"/>
        <w:lang w:val="en-US" w:eastAsia="en-US" w:bidi="ar-SA"/>
      </w:rPr>
    </w:lvl>
    <w:lvl w:ilvl="5">
      <w:numFmt w:val="bullet"/>
      <w:lvlText w:val="•"/>
      <w:lvlJc w:val="left"/>
      <w:pPr>
        <w:ind w:left="5547" w:hanging="360"/>
      </w:pPr>
      <w:rPr>
        <w:rFonts w:hint="default"/>
        <w:lang w:val="en-US" w:eastAsia="en-US" w:bidi="ar-SA"/>
      </w:rPr>
    </w:lvl>
    <w:lvl w:ilvl="6">
      <w:numFmt w:val="bullet"/>
      <w:lvlText w:val="•"/>
      <w:lvlJc w:val="left"/>
      <w:pPr>
        <w:ind w:left="6519" w:hanging="360"/>
      </w:pPr>
      <w:rPr>
        <w:rFonts w:hint="default"/>
        <w:lang w:val="en-US" w:eastAsia="en-US" w:bidi="ar-SA"/>
      </w:rPr>
    </w:lvl>
    <w:lvl w:ilvl="7">
      <w:numFmt w:val="bullet"/>
      <w:lvlText w:val="•"/>
      <w:lvlJc w:val="left"/>
      <w:pPr>
        <w:ind w:left="7490" w:hanging="360"/>
      </w:pPr>
      <w:rPr>
        <w:rFonts w:hint="default"/>
        <w:lang w:val="en-US" w:eastAsia="en-US" w:bidi="ar-SA"/>
      </w:rPr>
    </w:lvl>
    <w:lvl w:ilvl="8">
      <w:numFmt w:val="bullet"/>
      <w:lvlText w:val="•"/>
      <w:lvlJc w:val="left"/>
      <w:pPr>
        <w:ind w:left="8462" w:hanging="360"/>
      </w:pPr>
      <w:rPr>
        <w:rFonts w:hint="default"/>
        <w:lang w:val="en-US" w:eastAsia="en-US" w:bidi="ar-SA"/>
      </w:rPr>
    </w:lvl>
  </w:abstractNum>
  <w:abstractNum w:abstractNumId="19" w15:restartNumberingAfterBreak="0">
    <w:nsid w:val="67516C19"/>
    <w:multiLevelType w:val="hybridMultilevel"/>
    <w:tmpl w:val="F34C3D28"/>
    <w:lvl w:ilvl="0" w:tplc="40090017">
      <w:start w:val="1"/>
      <w:numFmt w:val="lowerLetter"/>
      <w:lvlText w:val="%1)"/>
      <w:lvlJc w:val="left"/>
      <w:pPr>
        <w:ind w:left="78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0827CF8"/>
    <w:multiLevelType w:val="hybridMultilevel"/>
    <w:tmpl w:val="2752C88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CB90B7B"/>
    <w:multiLevelType w:val="hybridMultilevel"/>
    <w:tmpl w:val="884E8C84"/>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444035569">
    <w:abstractNumId w:val="16"/>
  </w:num>
  <w:num w:numId="2" w16cid:durableId="174921971">
    <w:abstractNumId w:val="3"/>
  </w:num>
  <w:num w:numId="3" w16cid:durableId="110443584">
    <w:abstractNumId w:val="6"/>
  </w:num>
  <w:num w:numId="4" w16cid:durableId="385420495">
    <w:abstractNumId w:val="15"/>
  </w:num>
  <w:num w:numId="5" w16cid:durableId="127286013">
    <w:abstractNumId w:val="2"/>
  </w:num>
  <w:num w:numId="6" w16cid:durableId="1550191376">
    <w:abstractNumId w:val="13"/>
  </w:num>
  <w:num w:numId="7" w16cid:durableId="1483430913">
    <w:abstractNumId w:val="12"/>
  </w:num>
  <w:num w:numId="8" w16cid:durableId="281496655">
    <w:abstractNumId w:val="14"/>
  </w:num>
  <w:num w:numId="9" w16cid:durableId="556865615">
    <w:abstractNumId w:val="11"/>
  </w:num>
  <w:num w:numId="10" w16cid:durableId="397096">
    <w:abstractNumId w:val="8"/>
  </w:num>
  <w:num w:numId="11" w16cid:durableId="835535585">
    <w:abstractNumId w:val="17"/>
  </w:num>
  <w:num w:numId="12" w16cid:durableId="1440685655">
    <w:abstractNumId w:val="9"/>
  </w:num>
  <w:num w:numId="13" w16cid:durableId="1712341354">
    <w:abstractNumId w:val="1"/>
  </w:num>
  <w:num w:numId="14" w16cid:durableId="1545870338">
    <w:abstractNumId w:val="5"/>
  </w:num>
  <w:num w:numId="15" w16cid:durableId="60757746">
    <w:abstractNumId w:val="21"/>
  </w:num>
  <w:num w:numId="16" w16cid:durableId="1425686924">
    <w:abstractNumId w:val="0"/>
  </w:num>
  <w:num w:numId="17" w16cid:durableId="1622760073">
    <w:abstractNumId w:val="4"/>
  </w:num>
  <w:num w:numId="18" w16cid:durableId="1241138419">
    <w:abstractNumId w:val="18"/>
  </w:num>
  <w:num w:numId="19" w16cid:durableId="698705549">
    <w:abstractNumId w:val="19"/>
  </w:num>
  <w:num w:numId="20" w16cid:durableId="1837453111">
    <w:abstractNumId w:val="7"/>
  </w:num>
  <w:num w:numId="21" w16cid:durableId="931357793">
    <w:abstractNumId w:val="10"/>
  </w:num>
  <w:num w:numId="22" w16cid:durableId="8270129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F7"/>
    <w:rsid w:val="00001494"/>
    <w:rsid w:val="0000237E"/>
    <w:rsid w:val="00007100"/>
    <w:rsid w:val="0001594E"/>
    <w:rsid w:val="000304BB"/>
    <w:rsid w:val="0004615B"/>
    <w:rsid w:val="000505E3"/>
    <w:rsid w:val="0005329E"/>
    <w:rsid w:val="00057CE3"/>
    <w:rsid w:val="00061830"/>
    <w:rsid w:val="0006354E"/>
    <w:rsid w:val="000740E7"/>
    <w:rsid w:val="00077665"/>
    <w:rsid w:val="000819B1"/>
    <w:rsid w:val="00081B2F"/>
    <w:rsid w:val="000842B0"/>
    <w:rsid w:val="00093E9F"/>
    <w:rsid w:val="00095C96"/>
    <w:rsid w:val="000C6707"/>
    <w:rsid w:val="000D0D4A"/>
    <w:rsid w:val="000F4651"/>
    <w:rsid w:val="00105A47"/>
    <w:rsid w:val="00112F43"/>
    <w:rsid w:val="001235F9"/>
    <w:rsid w:val="00137995"/>
    <w:rsid w:val="00140947"/>
    <w:rsid w:val="00152C8B"/>
    <w:rsid w:val="001541DF"/>
    <w:rsid w:val="001650A6"/>
    <w:rsid w:val="0016623E"/>
    <w:rsid w:val="00170CDF"/>
    <w:rsid w:val="00170E66"/>
    <w:rsid w:val="00171595"/>
    <w:rsid w:val="00174A85"/>
    <w:rsid w:val="001822F0"/>
    <w:rsid w:val="0019701C"/>
    <w:rsid w:val="001B3F54"/>
    <w:rsid w:val="001B5962"/>
    <w:rsid w:val="001C1103"/>
    <w:rsid w:val="001E41F0"/>
    <w:rsid w:val="001F2693"/>
    <w:rsid w:val="0021524B"/>
    <w:rsid w:val="00216063"/>
    <w:rsid w:val="002164F7"/>
    <w:rsid w:val="00217F68"/>
    <w:rsid w:val="00220592"/>
    <w:rsid w:val="0022621C"/>
    <w:rsid w:val="002330EE"/>
    <w:rsid w:val="00243C73"/>
    <w:rsid w:val="00246947"/>
    <w:rsid w:val="002625E7"/>
    <w:rsid w:val="00262E02"/>
    <w:rsid w:val="00267AFF"/>
    <w:rsid w:val="00270E4E"/>
    <w:rsid w:val="00280DF8"/>
    <w:rsid w:val="00287BA0"/>
    <w:rsid w:val="00287E7A"/>
    <w:rsid w:val="002A010B"/>
    <w:rsid w:val="002A7FE8"/>
    <w:rsid w:val="002B6D12"/>
    <w:rsid w:val="002B742B"/>
    <w:rsid w:val="002C4B73"/>
    <w:rsid w:val="002F2E2E"/>
    <w:rsid w:val="002F3CFA"/>
    <w:rsid w:val="0031573A"/>
    <w:rsid w:val="0032136C"/>
    <w:rsid w:val="003241E0"/>
    <w:rsid w:val="00325E36"/>
    <w:rsid w:val="00337A8C"/>
    <w:rsid w:val="003444AE"/>
    <w:rsid w:val="00361565"/>
    <w:rsid w:val="00363960"/>
    <w:rsid w:val="00364A00"/>
    <w:rsid w:val="003702CC"/>
    <w:rsid w:val="003902B7"/>
    <w:rsid w:val="003A0585"/>
    <w:rsid w:val="003A3ED7"/>
    <w:rsid w:val="003A6BB8"/>
    <w:rsid w:val="003A6E2A"/>
    <w:rsid w:val="003D6629"/>
    <w:rsid w:val="003E2545"/>
    <w:rsid w:val="003E3B83"/>
    <w:rsid w:val="003E4D04"/>
    <w:rsid w:val="003E5A27"/>
    <w:rsid w:val="003E645C"/>
    <w:rsid w:val="003F27E5"/>
    <w:rsid w:val="00413BB3"/>
    <w:rsid w:val="00424ED7"/>
    <w:rsid w:val="004250E6"/>
    <w:rsid w:val="00427C15"/>
    <w:rsid w:val="00430F06"/>
    <w:rsid w:val="00432BDD"/>
    <w:rsid w:val="004542D5"/>
    <w:rsid w:val="00455FCF"/>
    <w:rsid w:val="00460C90"/>
    <w:rsid w:val="0047698B"/>
    <w:rsid w:val="00490476"/>
    <w:rsid w:val="0049395F"/>
    <w:rsid w:val="004948ED"/>
    <w:rsid w:val="004B0292"/>
    <w:rsid w:val="004C2FD4"/>
    <w:rsid w:val="004D0749"/>
    <w:rsid w:val="004E21A9"/>
    <w:rsid w:val="004E7E42"/>
    <w:rsid w:val="004F2F9B"/>
    <w:rsid w:val="0050168B"/>
    <w:rsid w:val="0050236E"/>
    <w:rsid w:val="00507085"/>
    <w:rsid w:val="005107EF"/>
    <w:rsid w:val="00515EDA"/>
    <w:rsid w:val="0052322B"/>
    <w:rsid w:val="00526283"/>
    <w:rsid w:val="00527648"/>
    <w:rsid w:val="00527D04"/>
    <w:rsid w:val="00532C94"/>
    <w:rsid w:val="005358FC"/>
    <w:rsid w:val="00537E15"/>
    <w:rsid w:val="00550D5C"/>
    <w:rsid w:val="005520CF"/>
    <w:rsid w:val="0057502D"/>
    <w:rsid w:val="00575258"/>
    <w:rsid w:val="005919BF"/>
    <w:rsid w:val="005A462E"/>
    <w:rsid w:val="005B1D43"/>
    <w:rsid w:val="005C4C11"/>
    <w:rsid w:val="005C53D9"/>
    <w:rsid w:val="005D78D1"/>
    <w:rsid w:val="005E0665"/>
    <w:rsid w:val="005E1C9D"/>
    <w:rsid w:val="005E38AA"/>
    <w:rsid w:val="005E3ECC"/>
    <w:rsid w:val="005E630D"/>
    <w:rsid w:val="005F08DB"/>
    <w:rsid w:val="005F6B0C"/>
    <w:rsid w:val="005F71B3"/>
    <w:rsid w:val="006002B4"/>
    <w:rsid w:val="00607723"/>
    <w:rsid w:val="00625ABA"/>
    <w:rsid w:val="00626A95"/>
    <w:rsid w:val="006332FA"/>
    <w:rsid w:val="00634301"/>
    <w:rsid w:val="00634F27"/>
    <w:rsid w:val="00645BE3"/>
    <w:rsid w:val="00646DEE"/>
    <w:rsid w:val="00647AFB"/>
    <w:rsid w:val="006774DC"/>
    <w:rsid w:val="00681B31"/>
    <w:rsid w:val="006A013D"/>
    <w:rsid w:val="006A3010"/>
    <w:rsid w:val="006B56D1"/>
    <w:rsid w:val="006C120E"/>
    <w:rsid w:val="006C5E52"/>
    <w:rsid w:val="006D6412"/>
    <w:rsid w:val="006E262F"/>
    <w:rsid w:val="00705750"/>
    <w:rsid w:val="007057A9"/>
    <w:rsid w:val="007167EB"/>
    <w:rsid w:val="00722660"/>
    <w:rsid w:val="0072404D"/>
    <w:rsid w:val="00736870"/>
    <w:rsid w:val="007547E8"/>
    <w:rsid w:val="007640E7"/>
    <w:rsid w:val="00766179"/>
    <w:rsid w:val="007664C6"/>
    <w:rsid w:val="00776512"/>
    <w:rsid w:val="00780FA7"/>
    <w:rsid w:val="007817EE"/>
    <w:rsid w:val="00781BEE"/>
    <w:rsid w:val="007859D9"/>
    <w:rsid w:val="007A39A6"/>
    <w:rsid w:val="007A44C6"/>
    <w:rsid w:val="007A6FA4"/>
    <w:rsid w:val="007D0BAE"/>
    <w:rsid w:val="007D4DCC"/>
    <w:rsid w:val="007D4EBD"/>
    <w:rsid w:val="007F19D4"/>
    <w:rsid w:val="007F24A8"/>
    <w:rsid w:val="00804261"/>
    <w:rsid w:val="008156B6"/>
    <w:rsid w:val="00817BC5"/>
    <w:rsid w:val="00824097"/>
    <w:rsid w:val="008278CF"/>
    <w:rsid w:val="00830BD8"/>
    <w:rsid w:val="00835FF0"/>
    <w:rsid w:val="00842035"/>
    <w:rsid w:val="008510AD"/>
    <w:rsid w:val="00853901"/>
    <w:rsid w:val="00855F44"/>
    <w:rsid w:val="00856D2F"/>
    <w:rsid w:val="008711AE"/>
    <w:rsid w:val="00877DDB"/>
    <w:rsid w:val="00880244"/>
    <w:rsid w:val="008806A4"/>
    <w:rsid w:val="00883EAF"/>
    <w:rsid w:val="00886E45"/>
    <w:rsid w:val="008A1B7C"/>
    <w:rsid w:val="008B5878"/>
    <w:rsid w:val="008C188B"/>
    <w:rsid w:val="008C4374"/>
    <w:rsid w:val="008D14AB"/>
    <w:rsid w:val="008D32DD"/>
    <w:rsid w:val="008D4941"/>
    <w:rsid w:val="008D4D11"/>
    <w:rsid w:val="008D5E62"/>
    <w:rsid w:val="008D6F52"/>
    <w:rsid w:val="008E3C05"/>
    <w:rsid w:val="008E4260"/>
    <w:rsid w:val="008E627D"/>
    <w:rsid w:val="009116CF"/>
    <w:rsid w:val="00915466"/>
    <w:rsid w:val="009217C8"/>
    <w:rsid w:val="00922E41"/>
    <w:rsid w:val="009246B9"/>
    <w:rsid w:val="00936312"/>
    <w:rsid w:val="009414AD"/>
    <w:rsid w:val="0095312D"/>
    <w:rsid w:val="00953974"/>
    <w:rsid w:val="00955A9B"/>
    <w:rsid w:val="00962367"/>
    <w:rsid w:val="00962EB8"/>
    <w:rsid w:val="009671A6"/>
    <w:rsid w:val="00997263"/>
    <w:rsid w:val="009A5D74"/>
    <w:rsid w:val="009C4B44"/>
    <w:rsid w:val="009D19F2"/>
    <w:rsid w:val="00A06627"/>
    <w:rsid w:val="00A10270"/>
    <w:rsid w:val="00A1047A"/>
    <w:rsid w:val="00A25E13"/>
    <w:rsid w:val="00A30268"/>
    <w:rsid w:val="00A347D2"/>
    <w:rsid w:val="00A41253"/>
    <w:rsid w:val="00A43FA4"/>
    <w:rsid w:val="00A60BB5"/>
    <w:rsid w:val="00A625FF"/>
    <w:rsid w:val="00A74C0A"/>
    <w:rsid w:val="00A84AFB"/>
    <w:rsid w:val="00A90715"/>
    <w:rsid w:val="00A96ED3"/>
    <w:rsid w:val="00AA1F60"/>
    <w:rsid w:val="00AA499C"/>
    <w:rsid w:val="00AB2061"/>
    <w:rsid w:val="00AC395B"/>
    <w:rsid w:val="00AC4729"/>
    <w:rsid w:val="00AD1567"/>
    <w:rsid w:val="00AD3BD7"/>
    <w:rsid w:val="00AD43D0"/>
    <w:rsid w:val="00AD6A20"/>
    <w:rsid w:val="00AD7787"/>
    <w:rsid w:val="00AD7AFC"/>
    <w:rsid w:val="00AE57F7"/>
    <w:rsid w:val="00AE602E"/>
    <w:rsid w:val="00AF2982"/>
    <w:rsid w:val="00AF7401"/>
    <w:rsid w:val="00B0114A"/>
    <w:rsid w:val="00B10776"/>
    <w:rsid w:val="00B11116"/>
    <w:rsid w:val="00B15CD7"/>
    <w:rsid w:val="00B241C1"/>
    <w:rsid w:val="00B352AD"/>
    <w:rsid w:val="00B362A6"/>
    <w:rsid w:val="00B72C88"/>
    <w:rsid w:val="00B763D7"/>
    <w:rsid w:val="00B76FF7"/>
    <w:rsid w:val="00B80064"/>
    <w:rsid w:val="00B9243E"/>
    <w:rsid w:val="00BA0506"/>
    <w:rsid w:val="00BA1BCE"/>
    <w:rsid w:val="00BA792C"/>
    <w:rsid w:val="00BC4120"/>
    <w:rsid w:val="00BC541E"/>
    <w:rsid w:val="00BC6D20"/>
    <w:rsid w:val="00BD40C9"/>
    <w:rsid w:val="00BD6D42"/>
    <w:rsid w:val="00BE5D59"/>
    <w:rsid w:val="00C05312"/>
    <w:rsid w:val="00C10448"/>
    <w:rsid w:val="00C12988"/>
    <w:rsid w:val="00C26DC7"/>
    <w:rsid w:val="00C544A9"/>
    <w:rsid w:val="00C5589B"/>
    <w:rsid w:val="00C667B8"/>
    <w:rsid w:val="00CA0FF9"/>
    <w:rsid w:val="00CA2469"/>
    <w:rsid w:val="00CA6A53"/>
    <w:rsid w:val="00CB3DF3"/>
    <w:rsid w:val="00CB4CB7"/>
    <w:rsid w:val="00CC5CD3"/>
    <w:rsid w:val="00CC7056"/>
    <w:rsid w:val="00CD3423"/>
    <w:rsid w:val="00CD4870"/>
    <w:rsid w:val="00CE35A2"/>
    <w:rsid w:val="00CE58D2"/>
    <w:rsid w:val="00CE5C98"/>
    <w:rsid w:val="00CF4DFF"/>
    <w:rsid w:val="00D010EF"/>
    <w:rsid w:val="00D038C6"/>
    <w:rsid w:val="00D03921"/>
    <w:rsid w:val="00D067E0"/>
    <w:rsid w:val="00D159EB"/>
    <w:rsid w:val="00D3008D"/>
    <w:rsid w:val="00D40319"/>
    <w:rsid w:val="00D44FE4"/>
    <w:rsid w:val="00D55C01"/>
    <w:rsid w:val="00D60829"/>
    <w:rsid w:val="00D7203F"/>
    <w:rsid w:val="00D76EEF"/>
    <w:rsid w:val="00D84149"/>
    <w:rsid w:val="00DB0CA1"/>
    <w:rsid w:val="00DC1789"/>
    <w:rsid w:val="00DD4D95"/>
    <w:rsid w:val="00DE5AFD"/>
    <w:rsid w:val="00DF0388"/>
    <w:rsid w:val="00DF165A"/>
    <w:rsid w:val="00DF7CE7"/>
    <w:rsid w:val="00E0092C"/>
    <w:rsid w:val="00E12D0B"/>
    <w:rsid w:val="00E24F38"/>
    <w:rsid w:val="00E32924"/>
    <w:rsid w:val="00E362FE"/>
    <w:rsid w:val="00E47EE9"/>
    <w:rsid w:val="00E56F0C"/>
    <w:rsid w:val="00E6458A"/>
    <w:rsid w:val="00E740DD"/>
    <w:rsid w:val="00E84FF7"/>
    <w:rsid w:val="00E9044E"/>
    <w:rsid w:val="00E944B3"/>
    <w:rsid w:val="00E971CF"/>
    <w:rsid w:val="00EB5888"/>
    <w:rsid w:val="00EC3390"/>
    <w:rsid w:val="00ED1F3F"/>
    <w:rsid w:val="00ED5196"/>
    <w:rsid w:val="00ED7A51"/>
    <w:rsid w:val="00EF0F2F"/>
    <w:rsid w:val="00EF73A5"/>
    <w:rsid w:val="00F13B11"/>
    <w:rsid w:val="00F55DDA"/>
    <w:rsid w:val="00F72708"/>
    <w:rsid w:val="00F81E2B"/>
    <w:rsid w:val="00F92246"/>
    <w:rsid w:val="00F93E9E"/>
    <w:rsid w:val="00FA2F63"/>
    <w:rsid w:val="00FA79B2"/>
    <w:rsid w:val="00FB4FD3"/>
    <w:rsid w:val="00FE16E8"/>
    <w:rsid w:val="00FF07B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635F"/>
  <w15:docId w15:val="{178183F4-1BD7-43C8-91DD-E0335253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65"/>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1">
    <w:name w:val="Character Style 1"/>
    <w:uiPriority w:val="99"/>
    <w:rsid w:val="005E0665"/>
    <w:rPr>
      <w:sz w:val="20"/>
    </w:rPr>
  </w:style>
  <w:style w:type="paragraph" w:customStyle="1" w:styleId="Style1">
    <w:name w:val="Style 1"/>
    <w:basedOn w:val="Normal"/>
    <w:uiPriority w:val="99"/>
    <w:rsid w:val="005E0665"/>
    <w:pPr>
      <w:widowControl w:val="0"/>
      <w:autoSpaceDE w:val="0"/>
      <w:autoSpaceDN w:val="0"/>
      <w:adjustRightInd w:val="0"/>
      <w:spacing w:after="0" w:line="240" w:lineRule="auto"/>
    </w:pPr>
    <w:rPr>
      <w:rFonts w:ascii="Times New Roman" w:eastAsiaTheme="minorEastAsia" w:hAnsi="Times New Roman" w:cs="Mangal"/>
      <w:sz w:val="20"/>
      <w:szCs w:val="20"/>
      <w:lang w:bidi="hi-IN"/>
    </w:rPr>
  </w:style>
  <w:style w:type="paragraph" w:styleId="ListParagraph">
    <w:name w:val="List Paragraph"/>
    <w:aliases w:val="List Paragraph indent,Bullet List,FooterText,Bulet Para,d_bodyb,numbered,List Paragraph1,Paragraphe de liste1,Bulletr List Paragraph,列出段落,列出段落1,Citation List,Resume Title,List Paragraph (numbered (a)),References,MC Paragraphe Liste,b1,lp1"/>
    <w:basedOn w:val="Normal"/>
    <w:link w:val="ListParagraphChar"/>
    <w:uiPriority w:val="34"/>
    <w:qFormat/>
    <w:rsid w:val="006A3010"/>
    <w:pPr>
      <w:ind w:left="720"/>
    </w:pPr>
    <w:rPr>
      <w:rFonts w:ascii="Calibri" w:eastAsia="Times New Roman" w:hAnsi="Calibri" w:cs="Times New Roman"/>
    </w:rPr>
  </w:style>
  <w:style w:type="character" w:customStyle="1" w:styleId="ListParagraphChar">
    <w:name w:val="List Paragraph Char"/>
    <w:aliases w:val="List Paragraph indent Char,Bullet List Char,FooterText Char,Bulet Para Char,d_bodyb Char,numbered Char,List Paragraph1 Char,Paragraphe de liste1 Char,Bulletr List Paragraph Char,列出段落 Char,列出段落1 Char,Citation List Char,References Char"/>
    <w:basedOn w:val="DefaultParagraphFont"/>
    <w:link w:val="ListParagraph"/>
    <w:uiPriority w:val="34"/>
    <w:rsid w:val="006A3010"/>
    <w:rPr>
      <w:rFonts w:ascii="Calibri" w:eastAsia="Times New Roman" w:hAnsi="Calibri" w:cs="Times New Roman"/>
      <w:szCs w:val="22"/>
      <w:lang w:val="en-US" w:bidi="ar-SA"/>
    </w:rPr>
  </w:style>
  <w:style w:type="paragraph" w:styleId="NormalWeb">
    <w:name w:val="Normal (Web)"/>
    <w:basedOn w:val="Normal"/>
    <w:uiPriority w:val="99"/>
    <w:rsid w:val="00A1047A"/>
    <w:pPr>
      <w:spacing w:before="100" w:beforeAutospacing="1" w:after="100" w:afterAutospacing="1" w:line="240" w:lineRule="auto"/>
    </w:pPr>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rsid w:val="00A1047A"/>
    <w:rPr>
      <w:rFonts w:ascii="Tahoma" w:hAnsi="Tahoma" w:cs="Tahoma"/>
      <w:sz w:val="16"/>
      <w:szCs w:val="16"/>
      <w:lang w:val="en-US" w:bidi="ar-SA"/>
    </w:rPr>
  </w:style>
  <w:style w:type="paragraph" w:styleId="BalloonText">
    <w:name w:val="Balloon Text"/>
    <w:basedOn w:val="Normal"/>
    <w:link w:val="BalloonTextChar"/>
    <w:uiPriority w:val="99"/>
    <w:semiHidden/>
    <w:unhideWhenUsed/>
    <w:rsid w:val="00A1047A"/>
    <w:pPr>
      <w:spacing w:after="0" w:line="240" w:lineRule="auto"/>
    </w:pPr>
    <w:rPr>
      <w:rFonts w:ascii="Tahoma" w:hAnsi="Tahoma" w:cs="Tahoma"/>
      <w:sz w:val="16"/>
      <w:szCs w:val="16"/>
    </w:rPr>
  </w:style>
  <w:style w:type="table" w:styleId="TableGrid">
    <w:name w:val="Table Grid"/>
    <w:basedOn w:val="TableNormal"/>
    <w:uiPriority w:val="59"/>
    <w:rsid w:val="00A1047A"/>
    <w:pPr>
      <w:spacing w:after="0" w:line="240" w:lineRule="auto"/>
    </w:pPr>
    <w:rPr>
      <w:rFonts w:ascii="Cambria" w:eastAsia="MS ??" w:hAnsi="Cambria" w:cs="Times New Roman"/>
      <w:sz w:val="20"/>
      <w:lang w:eastAsia="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A1047A"/>
    <w:rPr>
      <w:sz w:val="24"/>
      <w:szCs w:val="24"/>
      <w:lang w:val="en-US" w:bidi="ar-SA"/>
    </w:rPr>
  </w:style>
  <w:style w:type="paragraph" w:styleId="CommentText">
    <w:name w:val="annotation text"/>
    <w:basedOn w:val="Normal"/>
    <w:link w:val="CommentTextChar"/>
    <w:uiPriority w:val="99"/>
    <w:semiHidden/>
    <w:unhideWhenUsed/>
    <w:rsid w:val="00A1047A"/>
    <w:pPr>
      <w:spacing w:line="240" w:lineRule="auto"/>
    </w:pPr>
    <w:rPr>
      <w:sz w:val="24"/>
      <w:szCs w:val="24"/>
    </w:rPr>
  </w:style>
  <w:style w:type="paragraph" w:styleId="NoSpacing">
    <w:name w:val="No Spacing"/>
    <w:uiPriority w:val="1"/>
    <w:qFormat/>
    <w:rsid w:val="00A1047A"/>
    <w:pPr>
      <w:spacing w:after="0" w:line="240" w:lineRule="auto"/>
    </w:pPr>
    <w:rPr>
      <w:lang w:val="en-US"/>
    </w:rPr>
  </w:style>
  <w:style w:type="character" w:customStyle="1" w:styleId="DocumentMapChar">
    <w:name w:val="Document Map Char"/>
    <w:basedOn w:val="DefaultParagraphFont"/>
    <w:link w:val="DocumentMap"/>
    <w:uiPriority w:val="99"/>
    <w:semiHidden/>
    <w:rsid w:val="00A1047A"/>
    <w:rPr>
      <w:rFonts w:ascii="Tahoma" w:hAnsi="Tahoma" w:cs="Tahoma"/>
      <w:sz w:val="16"/>
      <w:szCs w:val="16"/>
      <w:lang w:val="en-US" w:bidi="ar-SA"/>
    </w:rPr>
  </w:style>
  <w:style w:type="paragraph" w:styleId="DocumentMap">
    <w:name w:val="Document Map"/>
    <w:basedOn w:val="Normal"/>
    <w:link w:val="DocumentMapChar"/>
    <w:uiPriority w:val="99"/>
    <w:semiHidden/>
    <w:unhideWhenUsed/>
    <w:rsid w:val="00A1047A"/>
    <w:pPr>
      <w:spacing w:after="0" w:line="240" w:lineRule="auto"/>
    </w:pPr>
    <w:rPr>
      <w:rFonts w:ascii="Tahoma" w:hAnsi="Tahoma" w:cs="Tahoma"/>
      <w:sz w:val="16"/>
      <w:szCs w:val="16"/>
    </w:rPr>
  </w:style>
  <w:style w:type="character" w:customStyle="1" w:styleId="CommentSubjectChar">
    <w:name w:val="Comment Subject Char"/>
    <w:basedOn w:val="CommentTextChar"/>
    <w:link w:val="CommentSubject"/>
    <w:uiPriority w:val="99"/>
    <w:semiHidden/>
    <w:rsid w:val="00A1047A"/>
    <w:rPr>
      <w:b/>
      <w:bCs/>
      <w:sz w:val="20"/>
      <w:szCs w:val="24"/>
      <w:lang w:val="en-US" w:bidi="ar-SA"/>
    </w:rPr>
  </w:style>
  <w:style w:type="paragraph" w:styleId="CommentSubject">
    <w:name w:val="annotation subject"/>
    <w:basedOn w:val="CommentText"/>
    <w:next w:val="CommentText"/>
    <w:link w:val="CommentSubjectChar"/>
    <w:uiPriority w:val="99"/>
    <w:semiHidden/>
    <w:unhideWhenUsed/>
    <w:rsid w:val="00A1047A"/>
    <w:rPr>
      <w:b/>
      <w:bCs/>
      <w:sz w:val="20"/>
      <w:szCs w:val="20"/>
    </w:rPr>
  </w:style>
  <w:style w:type="paragraph" w:styleId="Header">
    <w:name w:val="header"/>
    <w:basedOn w:val="Normal"/>
    <w:link w:val="HeaderChar"/>
    <w:uiPriority w:val="99"/>
    <w:unhideWhenUsed/>
    <w:rsid w:val="00E36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2FE"/>
    <w:rPr>
      <w:szCs w:val="22"/>
      <w:lang w:val="en-US" w:bidi="ar-SA"/>
    </w:rPr>
  </w:style>
  <w:style w:type="paragraph" w:styleId="Footer">
    <w:name w:val="footer"/>
    <w:basedOn w:val="Normal"/>
    <w:link w:val="FooterChar"/>
    <w:uiPriority w:val="99"/>
    <w:unhideWhenUsed/>
    <w:rsid w:val="00E36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2FE"/>
    <w:rPr>
      <w:szCs w:val="22"/>
      <w:lang w:val="en-US" w:bidi="ar-SA"/>
    </w:rPr>
  </w:style>
  <w:style w:type="table" w:styleId="TableGridLight">
    <w:name w:val="Grid Table Light"/>
    <w:basedOn w:val="TableNormal"/>
    <w:uiPriority w:val="40"/>
    <w:rsid w:val="00515E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A1BCE"/>
    <w:rPr>
      <w:sz w:val="16"/>
      <w:szCs w:val="16"/>
    </w:rPr>
  </w:style>
  <w:style w:type="character" w:styleId="Emphasis">
    <w:name w:val="Emphasis"/>
    <w:qFormat/>
    <w:rsid w:val="00A60BB5"/>
    <w:rPr>
      <w:i/>
      <w:iCs/>
    </w:rPr>
  </w:style>
  <w:style w:type="paragraph" w:styleId="BodyText">
    <w:name w:val="Body Text"/>
    <w:basedOn w:val="Normal"/>
    <w:link w:val="BodyTextChar"/>
    <w:rsid w:val="00D76EE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76EEF"/>
    <w:rPr>
      <w:rFonts w:ascii="Times New Roman" w:eastAsia="Times New Roman" w:hAnsi="Times New Roman" w:cs="Times New Roman"/>
      <w:sz w:val="24"/>
      <w:szCs w:val="24"/>
      <w:lang w:val="en-US" w:bidi="ar-SA"/>
    </w:rPr>
  </w:style>
  <w:style w:type="paragraph" w:customStyle="1" w:styleId="Default">
    <w:name w:val="Default"/>
    <w:rsid w:val="007167EB"/>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E6458A"/>
    <w:pPr>
      <w:widowControl w:val="0"/>
      <w:autoSpaceDE w:val="0"/>
      <w:autoSpaceDN w:val="0"/>
      <w:spacing w:after="0" w:line="240" w:lineRule="auto"/>
    </w:pPr>
    <w:rPr>
      <w:rFonts w:ascii="Times New Roman" w:eastAsia="Times New Roman" w:hAnsi="Times New Roman" w:cs="Times New Roman"/>
    </w:rPr>
  </w:style>
  <w:style w:type="table" w:styleId="PlainTable1">
    <w:name w:val="Plain Table 1"/>
    <w:basedOn w:val="TableNormal"/>
    <w:uiPriority w:val="41"/>
    <w:rsid w:val="009217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85982">
      <w:bodyDiv w:val="1"/>
      <w:marLeft w:val="0"/>
      <w:marRight w:val="0"/>
      <w:marTop w:val="0"/>
      <w:marBottom w:val="0"/>
      <w:divBdr>
        <w:top w:val="none" w:sz="0" w:space="0" w:color="auto"/>
        <w:left w:val="none" w:sz="0" w:space="0" w:color="auto"/>
        <w:bottom w:val="none" w:sz="0" w:space="0" w:color="auto"/>
        <w:right w:val="none" w:sz="0" w:space="0" w:color="auto"/>
      </w:divBdr>
    </w:div>
    <w:div w:id="748843639">
      <w:bodyDiv w:val="1"/>
      <w:marLeft w:val="0"/>
      <w:marRight w:val="0"/>
      <w:marTop w:val="0"/>
      <w:marBottom w:val="0"/>
      <w:divBdr>
        <w:top w:val="none" w:sz="0" w:space="0" w:color="auto"/>
        <w:left w:val="none" w:sz="0" w:space="0" w:color="auto"/>
        <w:bottom w:val="none" w:sz="0" w:space="0" w:color="auto"/>
        <w:right w:val="none" w:sz="0" w:space="0" w:color="auto"/>
      </w:divBdr>
    </w:div>
    <w:div w:id="1050618444">
      <w:bodyDiv w:val="1"/>
      <w:marLeft w:val="0"/>
      <w:marRight w:val="0"/>
      <w:marTop w:val="0"/>
      <w:marBottom w:val="0"/>
      <w:divBdr>
        <w:top w:val="none" w:sz="0" w:space="0" w:color="auto"/>
        <w:left w:val="none" w:sz="0" w:space="0" w:color="auto"/>
        <w:bottom w:val="none" w:sz="0" w:space="0" w:color="auto"/>
        <w:right w:val="none" w:sz="0" w:space="0" w:color="auto"/>
      </w:divBdr>
    </w:div>
    <w:div w:id="1105884809">
      <w:bodyDiv w:val="1"/>
      <w:marLeft w:val="0"/>
      <w:marRight w:val="0"/>
      <w:marTop w:val="0"/>
      <w:marBottom w:val="0"/>
      <w:divBdr>
        <w:top w:val="none" w:sz="0" w:space="0" w:color="auto"/>
        <w:left w:val="none" w:sz="0" w:space="0" w:color="auto"/>
        <w:bottom w:val="none" w:sz="0" w:space="0" w:color="auto"/>
        <w:right w:val="none" w:sz="0" w:space="0" w:color="auto"/>
      </w:divBdr>
    </w:div>
    <w:div w:id="1219248813">
      <w:bodyDiv w:val="1"/>
      <w:marLeft w:val="0"/>
      <w:marRight w:val="0"/>
      <w:marTop w:val="0"/>
      <w:marBottom w:val="0"/>
      <w:divBdr>
        <w:top w:val="none" w:sz="0" w:space="0" w:color="auto"/>
        <w:left w:val="none" w:sz="0" w:space="0" w:color="auto"/>
        <w:bottom w:val="none" w:sz="0" w:space="0" w:color="auto"/>
        <w:right w:val="none" w:sz="0" w:space="0" w:color="auto"/>
      </w:divBdr>
    </w:div>
    <w:div w:id="1304965070">
      <w:bodyDiv w:val="1"/>
      <w:marLeft w:val="0"/>
      <w:marRight w:val="0"/>
      <w:marTop w:val="0"/>
      <w:marBottom w:val="0"/>
      <w:divBdr>
        <w:top w:val="none" w:sz="0" w:space="0" w:color="auto"/>
        <w:left w:val="none" w:sz="0" w:space="0" w:color="auto"/>
        <w:bottom w:val="none" w:sz="0" w:space="0" w:color="auto"/>
        <w:right w:val="none" w:sz="0" w:space="0" w:color="auto"/>
      </w:divBdr>
    </w:div>
    <w:div w:id="1463615839">
      <w:bodyDiv w:val="1"/>
      <w:marLeft w:val="0"/>
      <w:marRight w:val="0"/>
      <w:marTop w:val="0"/>
      <w:marBottom w:val="0"/>
      <w:divBdr>
        <w:top w:val="none" w:sz="0" w:space="0" w:color="auto"/>
        <w:left w:val="none" w:sz="0" w:space="0" w:color="auto"/>
        <w:bottom w:val="none" w:sz="0" w:space="0" w:color="auto"/>
        <w:right w:val="none" w:sz="0" w:space="0" w:color="auto"/>
      </w:divBdr>
    </w:div>
    <w:div w:id="1564563998">
      <w:bodyDiv w:val="1"/>
      <w:marLeft w:val="0"/>
      <w:marRight w:val="0"/>
      <w:marTop w:val="0"/>
      <w:marBottom w:val="0"/>
      <w:divBdr>
        <w:top w:val="none" w:sz="0" w:space="0" w:color="auto"/>
        <w:left w:val="none" w:sz="0" w:space="0" w:color="auto"/>
        <w:bottom w:val="none" w:sz="0" w:space="0" w:color="auto"/>
        <w:right w:val="none" w:sz="0" w:space="0" w:color="auto"/>
      </w:divBdr>
    </w:div>
    <w:div w:id="1684239710">
      <w:bodyDiv w:val="1"/>
      <w:marLeft w:val="0"/>
      <w:marRight w:val="0"/>
      <w:marTop w:val="0"/>
      <w:marBottom w:val="0"/>
      <w:divBdr>
        <w:top w:val="none" w:sz="0" w:space="0" w:color="auto"/>
        <w:left w:val="none" w:sz="0" w:space="0" w:color="auto"/>
        <w:bottom w:val="none" w:sz="0" w:space="0" w:color="auto"/>
        <w:right w:val="none" w:sz="0" w:space="0" w:color="auto"/>
      </w:divBdr>
    </w:div>
    <w:div w:id="17529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6EEED-EC76-495D-9D98-EE8395CE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17</Pages>
  <Words>4263</Words>
  <Characters>24300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aparna pandey</dc:creator>
  <cp:keywords/>
  <dc:description/>
  <cp:lastModifiedBy>basu rajat (बसू रजत)</cp:lastModifiedBy>
  <cp:revision>57</cp:revision>
  <cp:lastPrinted>2022-12-22T13:55:00Z</cp:lastPrinted>
  <dcterms:created xsi:type="dcterms:W3CDTF">2019-04-23T04:56:00Z</dcterms:created>
  <dcterms:modified xsi:type="dcterms:W3CDTF">2023-03-30T11:28:00Z</dcterms:modified>
</cp:coreProperties>
</file>